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0F" w:rsidRPr="000E3404" w:rsidRDefault="000C75C7" w:rsidP="000C75C7">
      <w:pPr>
        <w:widowControl/>
        <w:spacing w:afterLines="50" w:after="180" w:line="360" w:lineRule="exact"/>
        <w:ind w:firstLineChars="50" w:firstLine="180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  <w:t>1</w:t>
      </w:r>
      <w:r w:rsidR="000B36C7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09</w:t>
      </w:r>
      <w:r w:rsidR="00724825"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學年度清寒原住民學生助學金申請注意事項</w:t>
      </w:r>
    </w:p>
    <w:p w:rsidR="000C75C7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標楷體"/>
          <w:kern w:val="0"/>
          <w:szCs w:val="24"/>
          <w:lang w:val="zh-TW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C75C7">
        <w:rPr>
          <w:rFonts w:asciiTheme="minorEastAsia" w:hAnsiTheme="minorEastAsia" w:cs="新細明體" w:hint="eastAsia"/>
          <w:color w:val="000000"/>
          <w:kern w:val="0"/>
          <w:szCs w:val="24"/>
        </w:rPr>
        <w:t>依據</w:t>
      </w:r>
      <w:r w:rsidR="00DA61F6" w:rsidRPr="00D43C35">
        <w:rPr>
          <w:rFonts w:asciiTheme="minorEastAsia" w:hAnsiTheme="minorEastAsia" w:hint="eastAsia"/>
          <w:szCs w:val="24"/>
        </w:rPr>
        <w:t>原民會規定本案審查資料為</w:t>
      </w:r>
      <w:r w:rsidR="000F608D" w:rsidRPr="00D43C35">
        <w:rPr>
          <w:rFonts w:asciiTheme="minorEastAsia" w:hAnsiTheme="minorEastAsia" w:hint="eastAsia"/>
          <w:szCs w:val="24"/>
        </w:rPr>
        <w:t>全戶</w:t>
      </w:r>
      <w:r w:rsidR="000C75C7">
        <w:rPr>
          <w:rFonts w:asciiTheme="minorEastAsia" w:hAnsiTheme="minorEastAsia" w:cs="標楷體" w:hint="eastAsia"/>
          <w:kern w:val="0"/>
          <w:szCs w:val="24"/>
          <w:lang w:val="zh-TW"/>
        </w:rPr>
        <w:t>戶口名簿影本或戶籍謄本，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請各申請學生儘量檢附</w:t>
      </w:r>
      <w:r w:rsidR="000F608D" w:rsidRPr="00D43C35">
        <w:rPr>
          <w:rFonts w:asciiTheme="minorEastAsia" w:hAnsiTheme="minorEastAsia" w:hint="eastAsia"/>
          <w:szCs w:val="24"/>
        </w:rPr>
        <w:t>全戶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戶口名簿影本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或戶籍謄本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(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須與</w:t>
      </w:r>
      <w:r w:rsidR="004E30EB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近況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相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符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且有詳細記事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，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勿使用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非已報失之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版本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)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。</w:t>
      </w:r>
    </w:p>
    <w:p w:rsidR="0044470F" w:rsidRPr="00D43C35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標楷體" w:hint="eastAsia"/>
          <w:kern w:val="0"/>
          <w:szCs w:val="24"/>
          <w:lang w:val="zh-TW"/>
        </w:rPr>
        <w:t>2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.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同戶</w:t>
      </w:r>
      <w:r w:rsidR="00DA61F6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有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2人以上申請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之案件，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每份申請表均須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分別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附上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戶口</w:t>
      </w:r>
      <w:r w:rsidR="000C75C7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資料文件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，以利審核。申請表若採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簽名</w:t>
      </w:r>
      <w:r w:rsidR="004E30EB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方式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請使用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原子筆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44470F" w:rsidRPr="00D43C35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.申請表範例檔學生之父母欄加註說明：「父母只有1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 xml:space="preserve">存歿 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B47639" w:rsidRPr="00D43C35">
        <w:rPr>
          <w:rFonts w:asciiTheme="minorEastAsia" w:hAnsiTheme="minorEastAsia" w:cs="新細明體"/>
          <w:color w:val="000000"/>
          <w:kern w:val="0"/>
          <w:szCs w:val="24"/>
        </w:rPr>
        <w:t>………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。除特殊狀況無法查知外，姓名、身分證字號必填。 」。特殊狀況舉例如下：</w:t>
      </w:r>
    </w:p>
    <w:p w:rsidR="000B36C7" w:rsidRPr="000B36C7" w:rsidRDefault="000B36C7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(1)因考量已離婚或已歿狀況無法得知其身分證字號，故僅須務必填寫其姓名及不計入家戶所得代號。</w:t>
      </w:r>
    </w:p>
    <w:p w:rsidR="000B36C7" w:rsidRPr="000B36C7" w:rsidRDefault="000B36C7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(2)若學生戶籍資料之父或母記載欄空白或「不詳」，則申請表之父或母姓名就無須填寫。</w:t>
      </w:r>
    </w:p>
    <w:p w:rsidR="000B36C7" w:rsidRDefault="000B36C7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(3)若為失聯無法得知其身分證字號，請承辦人附上特殊狀況證明書。</w:t>
      </w:r>
    </w:p>
    <w:p w:rsidR="0044470F" w:rsidRPr="00D43C35" w:rsidRDefault="00061F5E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="0044470F"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.請注意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本案「清寒」係指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年所得總額在40萬元以下者。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2C75F7">
        <w:rPr>
          <w:rFonts w:asciiTheme="minorEastAsia" w:hAnsiTheme="minorEastAsia" w:cs="新細明體" w:hint="eastAsia"/>
          <w:color w:val="000000"/>
          <w:kern w:val="0"/>
          <w:szCs w:val="24"/>
        </w:rPr>
        <w:t>年所得計列範圍</w:t>
      </w:r>
      <w:r w:rsidR="000B36C7"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為申請學生之父母、繼父母或其同性配偶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、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填具資料必須確實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44470F" w:rsidRPr="00D43C35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44470F" w:rsidRPr="00D43C35" w:rsidRDefault="0044470F" w:rsidP="00D43C35">
      <w:pPr>
        <w:widowControl/>
        <w:spacing w:line="240" w:lineRule="exact"/>
        <w:ind w:left="1531" w:hanging="244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44470F" w:rsidRPr="00D43C35" w:rsidRDefault="0044470F" w:rsidP="00D43C35">
      <w:pPr>
        <w:widowControl/>
        <w:spacing w:line="460" w:lineRule="exact"/>
        <w:ind w:left="567" w:hanging="245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※</w:t>
      </w:r>
      <w:r w:rsidR="00A4745E" w:rsidRPr="003D420F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若</w:t>
      </w:r>
      <w:r w:rsidR="00A4745E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父母</w:t>
      </w:r>
      <w:r w:rsidR="000C75C7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離婚但同戶籍，以詳細記事為主，</w:t>
      </w:r>
      <w:r w:rsidR="00895B16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若不符合記事內容，則請學校承辦人評估填寫特殊證明書</w:t>
      </w:r>
      <w:r w:rsidR="00A4745E" w:rsidRPr="00A4745E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。</w:t>
      </w:r>
    </w:p>
    <w:p w:rsidR="0044470F" w:rsidRPr="00D43C35" w:rsidRDefault="0044470F" w:rsidP="00D43C35">
      <w:pPr>
        <w:widowControl/>
        <w:spacing w:line="460" w:lineRule="exact"/>
        <w:ind w:left="567" w:hanging="245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※若父、母為再婚者(以戶籍登記為準)</w:t>
      </w:r>
      <w:r w:rsidR="00895B16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，另一方則應填繼父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繼母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(</w:t>
      </w:r>
      <w:r w:rsidR="00895B16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或同性</w:t>
      </w:r>
      <w:r w:rsidR="00393B4A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配偶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)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，非生父、生母。</w:t>
      </w:r>
    </w:p>
    <w:p w:rsidR="00DA61F6" w:rsidRPr="00D43C35" w:rsidRDefault="00061F5E" w:rsidP="00D43C35">
      <w:pPr>
        <w:widowControl/>
        <w:spacing w:beforeLines="25" w:before="90" w:line="460" w:lineRule="exact"/>
        <w:ind w:left="199" w:hanging="21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標楷體" w:hint="eastAsia"/>
          <w:kern w:val="0"/>
          <w:szCs w:val="24"/>
          <w:lang w:val="zh-TW"/>
        </w:rPr>
        <w:t>5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.請注意若初步研判確知學生之家戶年所得總額不會在</w:t>
      </w:r>
      <w:r w:rsidR="00DA61F6" w:rsidRPr="00D43C35">
        <w:rPr>
          <w:rFonts w:asciiTheme="minorEastAsia" w:hAnsiTheme="minorEastAsia" w:cs="標楷體"/>
          <w:kern w:val="0"/>
          <w:szCs w:val="24"/>
          <w:lang w:val="zh-TW"/>
        </w:rPr>
        <w:t>40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萬元以下者，則可不用提出申請，因原民會委託單位-臺中教育大學一定會向財政部財稅資料中心查詢家戶成員總所得。</w:t>
      </w:r>
    </w:p>
    <w:p w:rsidR="0044470F" w:rsidRPr="00D43C35" w:rsidRDefault="00061F5E" w:rsidP="00D43C35">
      <w:pPr>
        <w:widowControl/>
        <w:spacing w:line="460" w:lineRule="exact"/>
        <w:ind w:left="196" w:hanging="21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6</w:t>
      </w:r>
      <w:r w:rsidR="005106D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44470F" w:rsidRPr="00D43C35">
        <w:rPr>
          <w:rFonts w:asciiTheme="minorEastAsia" w:hAnsiTheme="minorEastAsia" w:cs="新細明體" w:hint="eastAsia"/>
          <w:b/>
          <w:bCs/>
          <w:color w:val="7030A0"/>
          <w:kern w:val="0"/>
          <w:szCs w:val="24"/>
        </w:rPr>
        <w:t>戶口</w:t>
      </w:r>
      <w:r w:rsidR="00393B4A">
        <w:rPr>
          <w:rFonts w:asciiTheme="minorEastAsia" w:hAnsiTheme="minorEastAsia" w:cs="新細明體" w:hint="eastAsia"/>
          <w:b/>
          <w:bCs/>
          <w:color w:val="7030A0"/>
          <w:kern w:val="0"/>
          <w:szCs w:val="24"/>
        </w:rPr>
        <w:t>資料文件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煩請使用</w:t>
      </w:r>
      <w:r w:rsidR="0044470F" w:rsidRPr="00D43C35">
        <w:rPr>
          <w:rFonts w:asciiTheme="minorEastAsia" w:hAnsiTheme="minorEastAsia" w:cs="新細明體" w:hint="eastAsia"/>
          <w:b/>
          <w:bCs/>
          <w:color w:val="7030A0"/>
          <w:kern w:val="0"/>
          <w:szCs w:val="24"/>
        </w:rPr>
        <w:t>螢光（色）筆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標示申請人、</w:t>
      </w:r>
      <w:r w:rsidR="00FA05BB">
        <w:rPr>
          <w:rFonts w:asciiTheme="minorEastAsia" w:hAnsiTheme="minorEastAsia" w:cs="新細明體" w:hint="eastAsia"/>
          <w:color w:val="000000"/>
          <w:kern w:val="0"/>
          <w:szCs w:val="24"/>
        </w:rPr>
        <w:t>父母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姓名、身份字號及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申請</w:t>
      </w:r>
      <w:r w:rsidR="005106D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學生之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原住民身份註記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</w:t>
      </w:r>
    </w:p>
    <w:p w:rsidR="005106DF" w:rsidRPr="00D43C35" w:rsidRDefault="00061F5E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7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.網路申報繕打資料時，若申請人有同校之兄弟姊妹，在輸入其中1人資料後，如果第2人選擇「同戶兩人以上申請匯入第1人之家戶成員」，請務必確實檢查匯入資料是否正確。</w:t>
      </w:r>
    </w:p>
    <w:p w:rsidR="00E2375C" w:rsidRPr="00D43C35" w:rsidRDefault="00061F5E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8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.申請資料請務必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檢視齊全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再送件，送件資料依學校代碼序標明校碼+流水號起迄，並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依序號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用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長尾夾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整理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送件資料，請勿使用釘書針。</w:t>
      </w:r>
      <w:r w:rsidR="0044470F" w:rsidRPr="00D43C35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44470F" w:rsidRDefault="00061F5E" w:rsidP="00D43C35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lastRenderedPageBreak/>
        <w:t>9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.本案因審查相當費時，請各校儘量依各區分配日期送件(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有特殊困難者請先與本校聯繫改日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)，以避免久候。</w:t>
      </w:r>
    </w:p>
    <w:p w:rsidR="0014491D" w:rsidRPr="0014491D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21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星期一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：桃園區、龜山區、八德區。</w:t>
      </w:r>
    </w:p>
    <w:p w:rsidR="0014491D" w:rsidRPr="0014491D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22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星期二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：蘆竹區、大園區、觀音區、新屋區。</w:t>
      </w:r>
    </w:p>
    <w:p w:rsidR="0014491D" w:rsidRPr="0014491D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23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星期三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：中壢區、平鎮區、楊梅區。</w:t>
      </w:r>
    </w:p>
    <w:p w:rsidR="0014491D" w:rsidRPr="00D43C35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24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星期四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：龍潭區、大溪區、復興區。</w:t>
      </w:r>
    </w:p>
    <w:p w:rsidR="0044470F" w:rsidRPr="003D08D5" w:rsidRDefault="0044470F" w:rsidP="00C86C1D">
      <w:pPr>
        <w:widowControl/>
        <w:spacing w:line="460" w:lineRule="exact"/>
        <w:ind w:left="284" w:hanging="269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   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◎因考量件數特多學校之審查會影響他校時程，本校特於9月</w:t>
      </w:r>
      <w:r w:rsidR="00061F5E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2</w:t>
      </w:r>
      <w:r w:rsidR="000B36C7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日星期三下午增加人力，安排專人審查申請表50件以上之學校，符合條件者請先洽仁善國小總務處3801710#</w:t>
      </w:r>
      <w:r w:rsidR="00A4745E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51</w:t>
      </w:r>
      <w:r w:rsidR="003D08D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，邱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沛宸</w:t>
      </w:r>
      <w:r w:rsidR="003D08D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老師</w:t>
      </w:r>
    </w:p>
    <w:p w:rsidR="00E2375C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0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.每日送件時間上午時段：8時40分至12時；下午時段：13時10分至1</w:t>
      </w: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5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時</w:t>
      </w:r>
      <w:r w:rsidR="00393B4A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0分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，請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勿於將近中午12時或下午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15時</w:t>
      </w:r>
      <w:r w:rsidR="00393B4A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0分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方到校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E2375C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.因各校申請資料相當容易發生錯誤，須當面審查，請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勿使用郵寄方式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，造成各校不便，請見諒。</w:t>
      </w:r>
    </w:p>
    <w:p w:rsidR="00E2375C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.收件審查地點：</w:t>
      </w:r>
      <w:r w:rsidR="00FA05BB">
        <w:rPr>
          <w:rFonts w:asciiTheme="minorEastAsia" w:hAnsiTheme="minorEastAsia" w:cs="新細明體" w:hint="eastAsia"/>
          <w:color w:val="000000"/>
          <w:kern w:val="0"/>
          <w:szCs w:val="24"/>
        </w:rPr>
        <w:t>仁善國小校內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北側御風樓三樓視聽教室。</w:t>
      </w:r>
    </w:p>
    <w:p w:rsidR="00E2375C" w:rsidRPr="00D43C35" w:rsidRDefault="0044470F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.本校校內無法提供來賓停車位，車輛請停放在埔頂路邊或附近埔頂公園停車場。</w:t>
      </w:r>
    </w:p>
    <w:p w:rsidR="00EB6A82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/>
          <w:b/>
          <w:color w:val="FF0000"/>
          <w:szCs w:val="24"/>
        </w:rPr>
      </w:pPr>
      <w:r w:rsidRPr="00D43C35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4</w:t>
      </w:r>
      <w:r w:rsidR="00DA61F6" w:rsidRPr="00D43C35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 xml:space="preserve">本校僅負責各校資料初審及彙整工作，若為網頁系統問題，請直接聯繫頁面維護者(臺中教育大學原住民族教育及文化研究中心)。　</w:t>
      </w:r>
      <w:r w:rsidRPr="00D43C35">
        <w:rPr>
          <w:rFonts w:asciiTheme="minorEastAsia" w:hAnsiTheme="minorEastAsia"/>
          <w:b/>
          <w:color w:val="FF0000"/>
          <w:szCs w:val="24"/>
        </w:rPr>
        <w:t>電話：</w:t>
      </w:r>
      <w:r w:rsidR="00EB6A82" w:rsidRPr="00D43C35">
        <w:rPr>
          <w:rFonts w:asciiTheme="minorEastAsia" w:hAnsiTheme="minorEastAsia" w:hint="eastAsia"/>
          <w:b/>
          <w:color w:val="FF0000"/>
          <w:szCs w:val="24"/>
        </w:rPr>
        <w:t>04-22188821</w:t>
      </w:r>
    </w:p>
    <w:p w:rsidR="00E2375C" w:rsidRPr="00D43C35" w:rsidRDefault="00EB6A82" w:rsidP="00D43C35">
      <w:pPr>
        <w:widowControl/>
        <w:spacing w:line="460" w:lineRule="exact"/>
        <w:ind w:leftChars="118" w:left="319" w:hangingChars="15" w:hanging="36"/>
        <w:rPr>
          <w:rFonts w:asciiTheme="minorEastAsia" w:hAnsiTheme="minorEastAsia"/>
          <w:b/>
          <w:color w:val="FF0000"/>
          <w:szCs w:val="24"/>
        </w:rPr>
      </w:pPr>
      <w:r w:rsidRPr="00D43C35">
        <w:rPr>
          <w:rFonts w:asciiTheme="minorEastAsia" w:hAnsiTheme="minorEastAsia" w:hint="eastAsia"/>
          <w:b/>
          <w:color w:val="FF0000"/>
          <w:szCs w:val="24"/>
        </w:rPr>
        <w:t xml:space="preserve">、04-22188645  </w:t>
      </w:r>
      <w:r w:rsidRPr="00D43C35">
        <w:rPr>
          <w:rFonts w:asciiTheme="minorEastAsia" w:hAnsiTheme="minorEastAsia"/>
          <w:b/>
          <w:color w:val="FF0000"/>
          <w:szCs w:val="24"/>
        </w:rPr>
        <w:t>傳真：04-22183648</w:t>
      </w:r>
    </w:p>
    <w:p w:rsidR="002244A4" w:rsidRPr="00B47639" w:rsidRDefault="002244A4">
      <w:pPr>
        <w:widowControl/>
        <w:spacing w:line="360" w:lineRule="exact"/>
        <w:ind w:left="322" w:hangingChars="134" w:hanging="322"/>
        <w:rPr>
          <w:rFonts w:asciiTheme="minorEastAsia" w:hAnsiTheme="minorEastAsia" w:cs="標楷體"/>
          <w:kern w:val="0"/>
          <w:szCs w:val="24"/>
          <w:lang w:val="zh-TW"/>
        </w:rPr>
      </w:pPr>
    </w:p>
    <w:sectPr w:rsidR="002244A4" w:rsidRPr="00B47639" w:rsidSect="00950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1E" w:rsidRDefault="00570C1E" w:rsidP="00FC3C8B">
      <w:r>
        <w:separator/>
      </w:r>
    </w:p>
  </w:endnote>
  <w:endnote w:type="continuationSeparator" w:id="0">
    <w:p w:rsidR="00570C1E" w:rsidRDefault="00570C1E" w:rsidP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1E" w:rsidRDefault="00570C1E" w:rsidP="00FC3C8B">
      <w:r>
        <w:separator/>
      </w:r>
    </w:p>
  </w:footnote>
  <w:footnote w:type="continuationSeparator" w:id="0">
    <w:p w:rsidR="00570C1E" w:rsidRDefault="00570C1E" w:rsidP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2B"/>
    <w:rsid w:val="00006C74"/>
    <w:rsid w:val="00061F5E"/>
    <w:rsid w:val="00097E92"/>
    <w:rsid w:val="000B36C7"/>
    <w:rsid w:val="000C75C7"/>
    <w:rsid w:val="000E3404"/>
    <w:rsid w:val="000F608D"/>
    <w:rsid w:val="0014491D"/>
    <w:rsid w:val="00171708"/>
    <w:rsid w:val="001972E0"/>
    <w:rsid w:val="001F5619"/>
    <w:rsid w:val="00215A01"/>
    <w:rsid w:val="002244A4"/>
    <w:rsid w:val="00261C75"/>
    <w:rsid w:val="002C75F7"/>
    <w:rsid w:val="00393B4A"/>
    <w:rsid w:val="003D08D5"/>
    <w:rsid w:val="003E09BD"/>
    <w:rsid w:val="0044470F"/>
    <w:rsid w:val="00467088"/>
    <w:rsid w:val="00491F1D"/>
    <w:rsid w:val="004B0BE2"/>
    <w:rsid w:val="004D6293"/>
    <w:rsid w:val="004E30EB"/>
    <w:rsid w:val="0050632D"/>
    <w:rsid w:val="005106DF"/>
    <w:rsid w:val="0051671D"/>
    <w:rsid w:val="00531A91"/>
    <w:rsid w:val="00570C1E"/>
    <w:rsid w:val="005B1DD2"/>
    <w:rsid w:val="005C0E43"/>
    <w:rsid w:val="005D1CDD"/>
    <w:rsid w:val="005D6834"/>
    <w:rsid w:val="00614CB1"/>
    <w:rsid w:val="00632BB9"/>
    <w:rsid w:val="00642680"/>
    <w:rsid w:val="006932E1"/>
    <w:rsid w:val="00724825"/>
    <w:rsid w:val="00730E49"/>
    <w:rsid w:val="007915A5"/>
    <w:rsid w:val="007D4358"/>
    <w:rsid w:val="00833C2B"/>
    <w:rsid w:val="00851C4A"/>
    <w:rsid w:val="00882DAB"/>
    <w:rsid w:val="00890C78"/>
    <w:rsid w:val="00895B16"/>
    <w:rsid w:val="008C25FF"/>
    <w:rsid w:val="00950743"/>
    <w:rsid w:val="009533FD"/>
    <w:rsid w:val="009632D3"/>
    <w:rsid w:val="00964C48"/>
    <w:rsid w:val="00983120"/>
    <w:rsid w:val="009A0E6E"/>
    <w:rsid w:val="009B6D20"/>
    <w:rsid w:val="009E01ED"/>
    <w:rsid w:val="009F2FC9"/>
    <w:rsid w:val="00A4510A"/>
    <w:rsid w:val="00A4745E"/>
    <w:rsid w:val="00AC0452"/>
    <w:rsid w:val="00AE5CC3"/>
    <w:rsid w:val="00AF1DB1"/>
    <w:rsid w:val="00B47639"/>
    <w:rsid w:val="00BB7945"/>
    <w:rsid w:val="00BF537F"/>
    <w:rsid w:val="00C86C1D"/>
    <w:rsid w:val="00CC2ED5"/>
    <w:rsid w:val="00CF4584"/>
    <w:rsid w:val="00D055BA"/>
    <w:rsid w:val="00D07B6D"/>
    <w:rsid w:val="00D43C35"/>
    <w:rsid w:val="00D46283"/>
    <w:rsid w:val="00D75F67"/>
    <w:rsid w:val="00DA61F6"/>
    <w:rsid w:val="00DF735A"/>
    <w:rsid w:val="00E2375C"/>
    <w:rsid w:val="00EB6A82"/>
    <w:rsid w:val="00EF5E61"/>
    <w:rsid w:val="00F06E0E"/>
    <w:rsid w:val="00F13537"/>
    <w:rsid w:val="00F2598B"/>
    <w:rsid w:val="00FA05BB"/>
    <w:rsid w:val="00FC3C8B"/>
    <w:rsid w:val="00FC6800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44400-B0FE-4632-8C6D-B8D5190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C8B"/>
    <w:rPr>
      <w:sz w:val="20"/>
      <w:szCs w:val="20"/>
    </w:rPr>
  </w:style>
  <w:style w:type="paragraph" w:styleId="a7">
    <w:name w:val="List Paragraph"/>
    <w:basedOn w:val="a"/>
    <w:uiPriority w:val="34"/>
    <w:qFormat/>
    <w:rsid w:val="005167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>HOME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user</cp:lastModifiedBy>
  <cp:revision>2</cp:revision>
  <dcterms:created xsi:type="dcterms:W3CDTF">2020-09-03T08:19:00Z</dcterms:created>
  <dcterms:modified xsi:type="dcterms:W3CDTF">2020-09-03T08:19:00Z</dcterms:modified>
</cp:coreProperties>
</file>