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5BA4" w14:textId="77777777" w:rsidR="00642863" w:rsidRDefault="0026402A" w:rsidP="000B49F4">
      <w:pPr>
        <w:snapToGrid w:val="0"/>
        <w:spacing w:line="276" w:lineRule="auto"/>
        <w:jc w:val="center"/>
        <w:rPr>
          <w:rFonts w:ascii="標楷體" w:eastAsia="標楷體" w:hAnsi="標楷體"/>
          <w:b/>
          <w:sz w:val="32"/>
          <w:szCs w:val="32"/>
        </w:rPr>
      </w:pPr>
      <w:r w:rsidRPr="000B49F4">
        <w:rPr>
          <w:rFonts w:ascii="標楷體" w:eastAsia="標楷體" w:hAnsi="標楷體" w:hint="eastAsia"/>
          <w:b/>
          <w:sz w:val="32"/>
          <w:szCs w:val="32"/>
        </w:rPr>
        <w:t>「國中課綱推動與課程發展計畫」輔導人力培力</w:t>
      </w:r>
    </w:p>
    <w:p w14:paraId="32B96617" w14:textId="77777777" w:rsidR="000B49F4" w:rsidRPr="000B49F4" w:rsidRDefault="00B707D9" w:rsidP="000B49F4">
      <w:pPr>
        <w:snapToGrid w:val="0"/>
        <w:spacing w:line="276" w:lineRule="auto"/>
        <w:jc w:val="center"/>
        <w:rPr>
          <w:rFonts w:ascii="標楷體" w:eastAsia="標楷體" w:hAnsi="標楷體"/>
          <w:b/>
          <w:sz w:val="32"/>
          <w:szCs w:val="32"/>
        </w:rPr>
      </w:pPr>
      <w:r>
        <w:rPr>
          <w:rFonts w:ascii="標楷體" w:eastAsia="標楷體" w:hAnsi="標楷體" w:hint="eastAsia"/>
          <w:b/>
          <w:sz w:val="32"/>
          <w:szCs w:val="32"/>
        </w:rPr>
        <w:t>國中課推基礎二</w:t>
      </w:r>
      <w:r w:rsidR="00F835B1">
        <w:rPr>
          <w:rFonts w:ascii="標楷體" w:eastAsia="標楷體" w:hAnsi="標楷體" w:hint="eastAsia"/>
          <w:b/>
          <w:sz w:val="32"/>
          <w:szCs w:val="32"/>
        </w:rPr>
        <w:t>-</w:t>
      </w:r>
      <w:bookmarkStart w:id="0" w:name="_GoBack"/>
      <w:r w:rsidR="00F835B1">
        <w:rPr>
          <w:rFonts w:ascii="標楷體" w:eastAsia="標楷體" w:hAnsi="標楷體" w:hint="eastAsia"/>
          <w:b/>
          <w:sz w:val="32"/>
          <w:szCs w:val="32"/>
        </w:rPr>
        <w:t>教學引導力</w:t>
      </w:r>
      <w:r w:rsidR="00B10C10">
        <w:rPr>
          <w:rFonts w:ascii="標楷體" w:eastAsia="標楷體" w:hAnsi="標楷體" w:hint="eastAsia"/>
          <w:b/>
          <w:sz w:val="32"/>
          <w:szCs w:val="32"/>
        </w:rPr>
        <w:t>工</w:t>
      </w:r>
      <w:r w:rsidR="00F51981" w:rsidRPr="000B49F4">
        <w:rPr>
          <w:rFonts w:ascii="標楷體" w:eastAsia="標楷體" w:hAnsi="標楷體" w:hint="eastAsia"/>
          <w:b/>
          <w:sz w:val="32"/>
          <w:szCs w:val="32"/>
        </w:rPr>
        <w:t>作坊</w:t>
      </w:r>
      <w:r w:rsidR="000B49F4">
        <w:rPr>
          <w:rFonts w:ascii="標楷體" w:eastAsia="標楷體" w:hAnsi="標楷體" w:hint="eastAsia"/>
          <w:b/>
          <w:sz w:val="32"/>
          <w:szCs w:val="32"/>
        </w:rPr>
        <w:t>實施計畫</w:t>
      </w:r>
      <w:bookmarkEnd w:id="0"/>
    </w:p>
    <w:p w14:paraId="0D8E4D16" w14:textId="77777777" w:rsidR="000B49F4" w:rsidRPr="00407250" w:rsidRDefault="000B49F4" w:rsidP="000B49F4">
      <w:pPr>
        <w:pStyle w:val="a5"/>
        <w:spacing w:line="400" w:lineRule="exact"/>
        <w:rPr>
          <w:rFonts w:ascii="標楷體" w:eastAsia="標楷體" w:hAnsi="標楷體"/>
          <w:b/>
          <w:sz w:val="30"/>
          <w:szCs w:val="30"/>
        </w:rPr>
      </w:pPr>
      <w:r w:rsidRPr="00407250">
        <w:rPr>
          <w:rFonts w:ascii="標楷體" w:eastAsia="標楷體" w:hAnsi="標楷體" w:hint="eastAsia"/>
          <w:b/>
          <w:sz w:val="30"/>
          <w:szCs w:val="30"/>
        </w:rPr>
        <w:t>一、緣起</w:t>
      </w:r>
    </w:p>
    <w:p w14:paraId="272FF878" w14:textId="77777777" w:rsidR="003C1B97" w:rsidRDefault="000B49F4" w:rsidP="000B49F4">
      <w:pPr>
        <w:pStyle w:val="a5"/>
        <w:spacing w:line="400" w:lineRule="exact"/>
        <w:rPr>
          <w:rFonts w:ascii="標楷體" w:eastAsia="標楷體" w:hAnsi="標楷體"/>
          <w:sz w:val="28"/>
          <w:szCs w:val="28"/>
        </w:rPr>
      </w:pPr>
      <w:r w:rsidRPr="000B49F4">
        <w:rPr>
          <w:rFonts w:ascii="標楷體" w:eastAsia="標楷體" w:hAnsi="標楷體" w:hint="eastAsia"/>
          <w:sz w:val="28"/>
          <w:szCs w:val="28"/>
        </w:rPr>
        <w:tab/>
      </w:r>
      <w:r>
        <w:rPr>
          <w:rFonts w:ascii="標楷體" w:eastAsia="標楷體" w:hAnsi="標楷體" w:hint="eastAsia"/>
          <w:sz w:val="28"/>
          <w:szCs w:val="28"/>
        </w:rPr>
        <w:t xml:space="preserve">　　</w:t>
      </w:r>
      <w:r w:rsidR="0026402A" w:rsidRPr="000B49F4">
        <w:rPr>
          <w:rFonts w:ascii="標楷體" w:eastAsia="標楷體" w:hAnsi="標楷體" w:hint="eastAsia"/>
          <w:sz w:val="28"/>
          <w:szCs w:val="28"/>
        </w:rPr>
        <w:t>為利十二年國教課綱之國民中學順利運行，國教署規劃於107年度委請國立臺灣師範大學陳教授佩英辦理「國中課</w:t>
      </w:r>
      <w:r w:rsidR="008754FF">
        <w:rPr>
          <w:rFonts w:ascii="標楷體" w:eastAsia="標楷體" w:hAnsi="標楷體" w:hint="eastAsia"/>
          <w:sz w:val="28"/>
          <w:szCs w:val="28"/>
        </w:rPr>
        <w:t>綱推動與課程發展計畫」，就相關輔導人力進行一系列之培力課程，並</w:t>
      </w:r>
      <w:r w:rsidR="0026402A" w:rsidRPr="000B49F4">
        <w:rPr>
          <w:rFonts w:ascii="標楷體" w:eastAsia="標楷體" w:hAnsi="標楷體" w:hint="eastAsia"/>
          <w:sz w:val="28"/>
          <w:szCs w:val="28"/>
        </w:rPr>
        <w:t>經過培力之輔導人力深入國中校園長期陪伴並協助全國之國民中學發展彈性學習課程。</w:t>
      </w:r>
    </w:p>
    <w:p w14:paraId="765BE543" w14:textId="77777777" w:rsidR="000B49F4" w:rsidRPr="00407250" w:rsidRDefault="000B49F4" w:rsidP="000B49F4">
      <w:pPr>
        <w:pStyle w:val="a5"/>
        <w:spacing w:line="400" w:lineRule="exact"/>
        <w:rPr>
          <w:rFonts w:ascii="標楷體" w:eastAsia="標楷體" w:hAnsi="標楷體"/>
          <w:b/>
          <w:sz w:val="30"/>
          <w:szCs w:val="30"/>
        </w:rPr>
      </w:pPr>
      <w:r w:rsidRPr="00407250">
        <w:rPr>
          <w:rFonts w:ascii="標楷體" w:eastAsia="標楷體" w:hAnsi="標楷體" w:hint="eastAsia"/>
          <w:b/>
          <w:sz w:val="30"/>
          <w:szCs w:val="30"/>
        </w:rPr>
        <w:t>二、活動資訊</w:t>
      </w:r>
    </w:p>
    <w:p w14:paraId="3E773B18" w14:textId="77777777" w:rsidR="00EF4DBC" w:rsidRDefault="000B49F4" w:rsidP="00407250">
      <w:pPr>
        <w:adjustRightInd w:val="0"/>
        <w:snapToGrid w:val="0"/>
        <w:spacing w:line="40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(一)</w:t>
      </w:r>
      <w:r w:rsidR="00EF4DBC">
        <w:rPr>
          <w:rFonts w:ascii="標楷體" w:eastAsia="標楷體" w:hAnsi="標楷體" w:hint="eastAsia"/>
          <w:sz w:val="28"/>
          <w:szCs w:val="28"/>
        </w:rPr>
        <w:t>主辦單位：教育部國民及學前教育署</w:t>
      </w:r>
    </w:p>
    <w:p w14:paraId="7F22D604" w14:textId="77777777" w:rsidR="00EF4DBC" w:rsidRDefault="00EF4DBC" w:rsidP="00D9522A">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(二)承辦單位：國立臺灣師範大學</w:t>
      </w:r>
      <w:r w:rsidR="00AA07D0">
        <w:rPr>
          <w:rFonts w:ascii="標楷體" w:eastAsia="標楷體" w:hAnsi="標楷體" w:hint="eastAsia"/>
          <w:sz w:val="28"/>
          <w:szCs w:val="28"/>
        </w:rPr>
        <w:t>陳佩英教授</w:t>
      </w:r>
      <w:r w:rsidR="00C0783A" w:rsidRPr="00C0783A">
        <w:rPr>
          <w:rFonts w:ascii="標楷體" w:eastAsia="標楷體" w:hAnsi="標楷體" w:hint="eastAsia"/>
          <w:sz w:val="28"/>
          <w:szCs w:val="28"/>
        </w:rPr>
        <w:t>「國中課綱推動與課程發展計畫」</w:t>
      </w:r>
      <w:r w:rsidR="00AA07D0">
        <w:rPr>
          <w:rFonts w:ascii="標楷體" w:eastAsia="標楷體" w:hAnsi="標楷體" w:hint="eastAsia"/>
          <w:sz w:val="28"/>
          <w:szCs w:val="28"/>
        </w:rPr>
        <w:t>團隊</w:t>
      </w:r>
    </w:p>
    <w:p w14:paraId="76795089" w14:textId="77777777" w:rsidR="0026402A" w:rsidRPr="000B49F4" w:rsidRDefault="00EF4DBC" w:rsidP="00B10C10">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(三)</w:t>
      </w:r>
      <w:r w:rsidR="000B49F4">
        <w:rPr>
          <w:rFonts w:ascii="標楷體" w:eastAsia="標楷體" w:hAnsi="標楷體" w:hint="eastAsia"/>
          <w:sz w:val="28"/>
          <w:szCs w:val="28"/>
        </w:rPr>
        <w:t>參與對象</w:t>
      </w:r>
      <w:r w:rsidR="000B49F4" w:rsidRPr="000B49F4">
        <w:rPr>
          <w:rFonts w:ascii="標楷體" w:eastAsia="標楷體" w:hAnsi="標楷體" w:hint="eastAsia"/>
          <w:sz w:val="28"/>
          <w:szCs w:val="28"/>
        </w:rPr>
        <w:t>：</w:t>
      </w:r>
      <w:r w:rsidR="00B10C10">
        <w:rPr>
          <w:rFonts w:ascii="標楷體" w:eastAsia="標楷體" w:hAnsi="標楷體" w:hint="eastAsia"/>
          <w:kern w:val="0"/>
          <w:sz w:val="28"/>
          <w:szCs w:val="28"/>
        </w:rPr>
        <w:t>各縣市課督、校長、主任、輔導教師、輔導員…等課程領導人(未參與過計劃課程者優先)</w:t>
      </w:r>
    </w:p>
    <w:p w14:paraId="271385FE" w14:textId="77777777" w:rsidR="00C23FBD" w:rsidRPr="00F51A47" w:rsidRDefault="000B49F4" w:rsidP="00407250">
      <w:pPr>
        <w:adjustRightInd w:val="0"/>
        <w:snapToGrid w:val="0"/>
        <w:spacing w:line="40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w:t>
      </w:r>
      <w:r w:rsidR="00EF4DBC">
        <w:rPr>
          <w:rFonts w:ascii="標楷體" w:eastAsia="標楷體" w:hAnsi="標楷體" w:hint="eastAsia"/>
          <w:sz w:val="28"/>
          <w:szCs w:val="28"/>
        </w:rPr>
        <w:t>四</w:t>
      </w:r>
      <w:r>
        <w:rPr>
          <w:rFonts w:ascii="標楷體" w:eastAsia="標楷體" w:hAnsi="標楷體" w:hint="eastAsia"/>
          <w:sz w:val="28"/>
          <w:szCs w:val="28"/>
        </w:rPr>
        <w:t>)</w:t>
      </w:r>
      <w:r w:rsidR="00EF4DBC">
        <w:rPr>
          <w:rFonts w:ascii="標楷體" w:eastAsia="標楷體" w:hAnsi="標楷體" w:hint="eastAsia"/>
          <w:sz w:val="28"/>
          <w:szCs w:val="28"/>
        </w:rPr>
        <w:t>研習</w:t>
      </w:r>
      <w:r w:rsidR="0026402A" w:rsidRPr="000B49F4">
        <w:rPr>
          <w:rFonts w:ascii="標楷體" w:eastAsia="標楷體" w:hAnsi="標楷體" w:hint="eastAsia"/>
          <w:sz w:val="28"/>
          <w:szCs w:val="28"/>
        </w:rPr>
        <w:t>時間</w:t>
      </w:r>
      <w:r w:rsidRPr="000B49F4">
        <w:rPr>
          <w:rFonts w:ascii="標楷體" w:eastAsia="標楷體" w:hAnsi="標楷體" w:hint="eastAsia"/>
          <w:sz w:val="28"/>
          <w:szCs w:val="28"/>
        </w:rPr>
        <w:t>：</w:t>
      </w:r>
      <w:r w:rsidR="00F903D3" w:rsidRPr="00F51A47">
        <w:rPr>
          <w:rFonts w:ascii="標楷體" w:eastAsia="標楷體" w:hAnsi="標楷體" w:hint="eastAsia"/>
          <w:sz w:val="28"/>
          <w:szCs w:val="28"/>
          <w:u w:val="single"/>
        </w:rPr>
        <w:t>109</w:t>
      </w:r>
      <w:r w:rsidR="00207A60" w:rsidRPr="00F51A47">
        <w:rPr>
          <w:rFonts w:ascii="標楷體" w:eastAsia="標楷體" w:hAnsi="標楷體" w:hint="eastAsia"/>
          <w:sz w:val="28"/>
          <w:szCs w:val="28"/>
          <w:u w:val="single"/>
        </w:rPr>
        <w:t>年</w:t>
      </w:r>
      <w:r w:rsidR="00C23FBD" w:rsidRPr="00F51A47">
        <w:rPr>
          <w:rFonts w:ascii="標楷體" w:eastAsia="標楷體" w:hAnsi="標楷體"/>
          <w:sz w:val="28"/>
          <w:szCs w:val="28"/>
          <w:u w:val="single"/>
        </w:rPr>
        <w:t>0</w:t>
      </w:r>
      <w:r w:rsidR="00F835B1" w:rsidRPr="00F51A47">
        <w:rPr>
          <w:rFonts w:ascii="標楷體" w:eastAsia="標楷體" w:hAnsi="標楷體" w:hint="eastAsia"/>
          <w:sz w:val="28"/>
          <w:szCs w:val="28"/>
          <w:u w:val="single"/>
        </w:rPr>
        <w:t>7</w:t>
      </w:r>
      <w:r w:rsidR="00207A60" w:rsidRPr="00F51A47">
        <w:rPr>
          <w:rFonts w:ascii="標楷體" w:eastAsia="標楷體" w:hAnsi="標楷體" w:hint="eastAsia"/>
          <w:sz w:val="28"/>
          <w:szCs w:val="28"/>
          <w:u w:val="single"/>
        </w:rPr>
        <w:t>月</w:t>
      </w:r>
      <w:r w:rsidR="00C23FBD" w:rsidRPr="00F51A47">
        <w:rPr>
          <w:rFonts w:ascii="標楷體" w:eastAsia="標楷體" w:hAnsi="標楷體"/>
          <w:sz w:val="28"/>
          <w:szCs w:val="28"/>
          <w:u w:val="single"/>
        </w:rPr>
        <w:t>0</w:t>
      </w:r>
      <w:r w:rsidR="00F835B1" w:rsidRPr="00F51A47">
        <w:rPr>
          <w:rFonts w:ascii="標楷體" w:eastAsia="標楷體" w:hAnsi="標楷體" w:hint="eastAsia"/>
          <w:sz w:val="28"/>
          <w:szCs w:val="28"/>
          <w:u w:val="single"/>
        </w:rPr>
        <w:t>1</w:t>
      </w:r>
      <w:r w:rsidR="00207A60" w:rsidRPr="00F51A47">
        <w:rPr>
          <w:rFonts w:ascii="標楷體" w:eastAsia="標楷體" w:hAnsi="標楷體" w:hint="eastAsia"/>
          <w:sz w:val="28"/>
          <w:szCs w:val="28"/>
          <w:u w:val="single"/>
        </w:rPr>
        <w:t>日(</w:t>
      </w:r>
      <w:r w:rsidR="00F835B1" w:rsidRPr="00F51A47">
        <w:rPr>
          <w:rFonts w:ascii="標楷體" w:eastAsia="標楷體" w:hAnsi="標楷體" w:hint="eastAsia"/>
          <w:sz w:val="28"/>
          <w:szCs w:val="28"/>
          <w:u w:val="single"/>
        </w:rPr>
        <w:t>三</w:t>
      </w:r>
      <w:r w:rsidR="00207A60" w:rsidRPr="00F51A47">
        <w:rPr>
          <w:rFonts w:ascii="標楷體" w:eastAsia="標楷體" w:hAnsi="標楷體" w:hint="eastAsia"/>
          <w:sz w:val="28"/>
          <w:szCs w:val="28"/>
          <w:u w:val="single"/>
        </w:rPr>
        <w:t>)09:00至</w:t>
      </w:r>
      <w:r w:rsidR="00BF6AA2" w:rsidRPr="00F51A47">
        <w:rPr>
          <w:rFonts w:ascii="標楷體" w:eastAsia="標楷體" w:hAnsi="標楷體" w:hint="eastAsia"/>
          <w:sz w:val="28"/>
          <w:szCs w:val="28"/>
          <w:u w:val="single"/>
        </w:rPr>
        <w:t>17:</w:t>
      </w:r>
      <w:r w:rsidR="00BF6AA2" w:rsidRPr="00F51A47">
        <w:rPr>
          <w:rFonts w:ascii="標楷體" w:eastAsia="標楷體" w:hAnsi="標楷體"/>
          <w:sz w:val="28"/>
          <w:szCs w:val="28"/>
          <w:u w:val="single"/>
        </w:rPr>
        <w:t>0</w:t>
      </w:r>
      <w:r w:rsidR="00207A60" w:rsidRPr="00F51A47">
        <w:rPr>
          <w:rFonts w:ascii="標楷體" w:eastAsia="標楷體" w:hAnsi="標楷體" w:hint="eastAsia"/>
          <w:sz w:val="28"/>
          <w:szCs w:val="28"/>
          <w:u w:val="single"/>
        </w:rPr>
        <w:t>0</w:t>
      </w:r>
    </w:p>
    <w:p w14:paraId="33081C3E" w14:textId="583514EA" w:rsidR="0026402A" w:rsidRPr="00F51A47" w:rsidRDefault="00A52DA2" w:rsidP="00407250">
      <w:pPr>
        <w:adjustRightInd w:val="0"/>
        <w:snapToGrid w:val="0"/>
        <w:spacing w:line="400" w:lineRule="exact"/>
        <w:ind w:leftChars="100" w:left="800" w:hangingChars="200" w:hanging="560"/>
        <w:rPr>
          <w:rFonts w:ascii="標楷體" w:eastAsia="標楷體" w:hAnsi="標楷體"/>
          <w:sz w:val="28"/>
          <w:szCs w:val="28"/>
          <w:u w:val="single"/>
        </w:rPr>
      </w:pPr>
      <w:r>
        <w:rPr>
          <w:rFonts w:ascii="標楷體" w:eastAsia="標楷體" w:hAnsi="標楷體" w:hint="eastAsia"/>
          <w:sz w:val="28"/>
          <w:szCs w:val="28"/>
        </w:rPr>
        <w:t xml:space="preserve">              </w:t>
      </w:r>
      <w:r w:rsidR="00F903D3" w:rsidRPr="00F51A47">
        <w:rPr>
          <w:rFonts w:ascii="標楷體" w:eastAsia="標楷體" w:hAnsi="標楷體" w:hint="eastAsia"/>
          <w:sz w:val="28"/>
          <w:szCs w:val="28"/>
          <w:u w:val="single"/>
        </w:rPr>
        <w:t>109</w:t>
      </w:r>
      <w:r w:rsidR="00FC1A53" w:rsidRPr="00F51A47">
        <w:rPr>
          <w:rFonts w:ascii="標楷體" w:eastAsia="標楷體" w:hAnsi="標楷體" w:hint="eastAsia"/>
          <w:sz w:val="28"/>
          <w:szCs w:val="28"/>
          <w:u w:val="single"/>
        </w:rPr>
        <w:t>年</w:t>
      </w:r>
      <w:r w:rsidR="00C23FBD" w:rsidRPr="00F51A47">
        <w:rPr>
          <w:rFonts w:ascii="標楷體" w:eastAsia="標楷體" w:hAnsi="標楷體"/>
          <w:sz w:val="28"/>
          <w:szCs w:val="28"/>
          <w:u w:val="single"/>
        </w:rPr>
        <w:t>0</w:t>
      </w:r>
      <w:r w:rsidR="00F835B1" w:rsidRPr="00F51A47">
        <w:rPr>
          <w:rFonts w:ascii="標楷體" w:eastAsia="標楷體" w:hAnsi="標楷體"/>
          <w:sz w:val="28"/>
          <w:szCs w:val="28"/>
          <w:u w:val="single"/>
        </w:rPr>
        <w:t>7</w:t>
      </w:r>
      <w:r w:rsidR="00FC1A53" w:rsidRPr="00F51A47">
        <w:rPr>
          <w:rFonts w:ascii="標楷體" w:eastAsia="標楷體" w:hAnsi="標楷體" w:hint="eastAsia"/>
          <w:sz w:val="28"/>
          <w:szCs w:val="28"/>
          <w:u w:val="single"/>
        </w:rPr>
        <w:t>月</w:t>
      </w:r>
      <w:r w:rsidR="00C23FBD" w:rsidRPr="00F51A47">
        <w:rPr>
          <w:rFonts w:ascii="標楷體" w:eastAsia="標楷體" w:hAnsi="標楷體"/>
          <w:sz w:val="28"/>
          <w:szCs w:val="28"/>
          <w:u w:val="single"/>
        </w:rPr>
        <w:t>0</w:t>
      </w:r>
      <w:r w:rsidR="00F835B1" w:rsidRPr="00F51A47">
        <w:rPr>
          <w:rFonts w:ascii="標楷體" w:eastAsia="標楷體" w:hAnsi="標楷體" w:hint="eastAsia"/>
          <w:sz w:val="28"/>
          <w:szCs w:val="28"/>
          <w:u w:val="single"/>
        </w:rPr>
        <w:t>8</w:t>
      </w:r>
      <w:r w:rsidR="00FC1A53" w:rsidRPr="00F51A47">
        <w:rPr>
          <w:rFonts w:ascii="標楷體" w:eastAsia="標楷體" w:hAnsi="標楷體" w:hint="eastAsia"/>
          <w:sz w:val="28"/>
          <w:szCs w:val="28"/>
          <w:u w:val="single"/>
        </w:rPr>
        <w:t>日(</w:t>
      </w:r>
      <w:r w:rsidR="00F835B1" w:rsidRPr="00F51A47">
        <w:rPr>
          <w:rFonts w:ascii="標楷體" w:eastAsia="標楷體" w:hAnsi="標楷體" w:hint="eastAsia"/>
          <w:sz w:val="28"/>
          <w:szCs w:val="28"/>
          <w:u w:val="single"/>
        </w:rPr>
        <w:t>三</w:t>
      </w:r>
      <w:r w:rsidR="00FC1A53" w:rsidRPr="00F51A47">
        <w:rPr>
          <w:rFonts w:ascii="標楷體" w:eastAsia="標楷體" w:hAnsi="標楷體" w:hint="eastAsia"/>
          <w:sz w:val="28"/>
          <w:szCs w:val="28"/>
          <w:u w:val="single"/>
        </w:rPr>
        <w:t>)09:00至17:00</w:t>
      </w:r>
    </w:p>
    <w:p w14:paraId="59304E7D" w14:textId="77777777" w:rsidR="00F835B1" w:rsidRPr="00F51A47" w:rsidRDefault="00F835B1" w:rsidP="00407250">
      <w:pPr>
        <w:adjustRightInd w:val="0"/>
        <w:snapToGrid w:val="0"/>
        <w:spacing w:line="400" w:lineRule="exact"/>
        <w:ind w:leftChars="100" w:left="800" w:hangingChars="200" w:hanging="560"/>
        <w:rPr>
          <w:rFonts w:ascii="標楷體" w:eastAsia="標楷體" w:hAnsi="標楷體"/>
          <w:sz w:val="28"/>
          <w:szCs w:val="28"/>
          <w:u w:val="single"/>
        </w:rPr>
      </w:pPr>
      <w:r w:rsidRPr="00F51A47">
        <w:rPr>
          <w:rFonts w:ascii="標楷體" w:eastAsia="標楷體" w:hAnsi="標楷體" w:hint="eastAsia"/>
          <w:sz w:val="28"/>
          <w:szCs w:val="28"/>
        </w:rPr>
        <w:t xml:space="preserve">　　　　　　</w:t>
      </w:r>
      <w:r w:rsidR="00C23FBD" w:rsidRPr="00F51A47">
        <w:rPr>
          <w:rFonts w:ascii="標楷體" w:eastAsia="標楷體" w:hAnsi="標楷體" w:hint="eastAsia"/>
          <w:sz w:val="28"/>
          <w:szCs w:val="28"/>
        </w:rPr>
        <w:t xml:space="preserve">  </w:t>
      </w:r>
      <w:r w:rsidRPr="00F51A47">
        <w:rPr>
          <w:rFonts w:ascii="標楷體" w:eastAsia="標楷體" w:hAnsi="標楷體" w:hint="eastAsia"/>
          <w:sz w:val="28"/>
          <w:szCs w:val="28"/>
          <w:u w:val="single"/>
        </w:rPr>
        <w:t>109年</w:t>
      </w:r>
      <w:r w:rsidR="00C23FBD" w:rsidRPr="00F51A47">
        <w:rPr>
          <w:rFonts w:ascii="標楷體" w:eastAsia="標楷體" w:hAnsi="標楷體"/>
          <w:sz w:val="28"/>
          <w:szCs w:val="28"/>
          <w:u w:val="single"/>
        </w:rPr>
        <w:t>0</w:t>
      </w:r>
      <w:r w:rsidRPr="00F51A47">
        <w:rPr>
          <w:rFonts w:ascii="標楷體" w:eastAsia="標楷體" w:hAnsi="標楷體" w:hint="eastAsia"/>
          <w:sz w:val="28"/>
          <w:szCs w:val="28"/>
          <w:u w:val="single"/>
        </w:rPr>
        <w:t>7月20日(</w:t>
      </w:r>
      <w:r w:rsidR="00796B35" w:rsidRPr="00F51A47">
        <w:rPr>
          <w:rFonts w:ascii="標楷體" w:eastAsia="標楷體" w:hAnsi="標楷體" w:hint="eastAsia"/>
          <w:sz w:val="28"/>
          <w:szCs w:val="28"/>
          <w:u w:val="single"/>
        </w:rPr>
        <w:t>一</w:t>
      </w:r>
      <w:r w:rsidRPr="00F51A47">
        <w:rPr>
          <w:rFonts w:ascii="標楷體" w:eastAsia="標楷體" w:hAnsi="標楷體" w:hint="eastAsia"/>
          <w:sz w:val="28"/>
          <w:szCs w:val="28"/>
          <w:u w:val="single"/>
        </w:rPr>
        <w:t>)09:00至17:00</w:t>
      </w:r>
    </w:p>
    <w:p w14:paraId="2D3FF4B1" w14:textId="2DF7DA66" w:rsidR="00C23FBD" w:rsidRPr="00F51A47" w:rsidRDefault="00F835B1" w:rsidP="00C23FBD">
      <w:pPr>
        <w:adjustRightInd w:val="0"/>
        <w:snapToGrid w:val="0"/>
        <w:spacing w:line="400" w:lineRule="exact"/>
        <w:ind w:leftChars="100" w:left="800" w:hangingChars="200" w:hanging="560"/>
        <w:rPr>
          <w:rFonts w:ascii="標楷體" w:eastAsia="標楷體" w:hAnsi="標楷體"/>
          <w:sz w:val="28"/>
          <w:szCs w:val="28"/>
          <w:u w:val="single"/>
        </w:rPr>
      </w:pPr>
      <w:r w:rsidRPr="00F51A47">
        <w:rPr>
          <w:rFonts w:ascii="標楷體" w:eastAsia="標楷體" w:hAnsi="標楷體" w:hint="eastAsia"/>
          <w:sz w:val="28"/>
          <w:szCs w:val="28"/>
        </w:rPr>
        <w:t xml:space="preserve">　　　　　　</w:t>
      </w:r>
      <w:r w:rsidR="00C23FBD" w:rsidRPr="00F51A47">
        <w:rPr>
          <w:rFonts w:ascii="標楷體" w:eastAsia="標楷體" w:hAnsi="標楷體" w:hint="eastAsia"/>
          <w:sz w:val="28"/>
          <w:szCs w:val="28"/>
        </w:rPr>
        <w:t xml:space="preserve">  </w:t>
      </w:r>
      <w:r w:rsidRPr="00F51A47">
        <w:rPr>
          <w:rFonts w:ascii="標楷體" w:eastAsia="標楷體" w:hAnsi="標楷體" w:hint="eastAsia"/>
          <w:sz w:val="28"/>
          <w:szCs w:val="28"/>
          <w:u w:val="single"/>
        </w:rPr>
        <w:t>109年</w:t>
      </w:r>
      <w:r w:rsidR="00C23FBD" w:rsidRPr="00F51A47">
        <w:rPr>
          <w:rFonts w:ascii="標楷體" w:eastAsia="標楷體" w:hAnsi="標楷體"/>
          <w:sz w:val="28"/>
          <w:szCs w:val="28"/>
          <w:u w:val="single"/>
        </w:rPr>
        <w:t>0</w:t>
      </w:r>
      <w:r w:rsidRPr="00F51A47">
        <w:rPr>
          <w:rFonts w:ascii="標楷體" w:eastAsia="標楷體" w:hAnsi="標楷體" w:hint="eastAsia"/>
          <w:sz w:val="28"/>
          <w:szCs w:val="28"/>
          <w:u w:val="single"/>
        </w:rPr>
        <w:t>7月21日(</w:t>
      </w:r>
      <w:r w:rsidR="00796B35" w:rsidRPr="00F51A47">
        <w:rPr>
          <w:rFonts w:ascii="標楷體" w:eastAsia="標楷體" w:hAnsi="標楷體" w:hint="eastAsia"/>
          <w:sz w:val="28"/>
          <w:szCs w:val="28"/>
          <w:u w:val="single"/>
        </w:rPr>
        <w:t>二</w:t>
      </w:r>
      <w:r w:rsidRPr="00F51A47">
        <w:rPr>
          <w:rFonts w:ascii="標楷體" w:eastAsia="標楷體" w:hAnsi="標楷體" w:hint="eastAsia"/>
          <w:sz w:val="28"/>
          <w:szCs w:val="28"/>
          <w:u w:val="single"/>
        </w:rPr>
        <w:t>)09:00至17:00</w:t>
      </w:r>
      <w:r w:rsidR="00C23FBD" w:rsidRPr="00F51A47">
        <w:rPr>
          <w:rFonts w:ascii="標楷體" w:eastAsia="標楷體" w:hAnsi="標楷體"/>
          <w:sz w:val="28"/>
          <w:szCs w:val="28"/>
          <w:u w:val="single"/>
        </w:rPr>
        <w:br/>
      </w:r>
      <w:r w:rsidR="00A52DA2">
        <w:rPr>
          <w:rFonts w:ascii="標楷體" w:eastAsia="標楷體" w:hAnsi="標楷體" w:hint="eastAsia"/>
          <w:sz w:val="28"/>
          <w:szCs w:val="28"/>
        </w:rPr>
        <w:t xml:space="preserve">          </w:t>
      </w:r>
      <w:r w:rsidR="00C23FBD" w:rsidRPr="00F51A47">
        <w:rPr>
          <w:rFonts w:ascii="標楷體" w:eastAsia="標楷體" w:hAnsi="標楷體" w:hint="eastAsia"/>
          <w:sz w:val="28"/>
          <w:szCs w:val="28"/>
          <w:u w:val="single"/>
        </w:rPr>
        <w:t>109年</w:t>
      </w:r>
      <w:r w:rsidR="00C23FBD" w:rsidRPr="00F51A47">
        <w:rPr>
          <w:rFonts w:ascii="標楷體" w:eastAsia="標楷體" w:hAnsi="標楷體"/>
          <w:sz w:val="28"/>
          <w:szCs w:val="28"/>
          <w:u w:val="single"/>
        </w:rPr>
        <w:t>0</w:t>
      </w:r>
      <w:r w:rsidR="00C23FBD" w:rsidRPr="00F51A47">
        <w:rPr>
          <w:rFonts w:ascii="標楷體" w:eastAsia="標楷體" w:hAnsi="標楷體" w:hint="eastAsia"/>
          <w:sz w:val="28"/>
          <w:szCs w:val="28"/>
          <w:u w:val="single"/>
        </w:rPr>
        <w:t>9月22日(二)09:00至17:00</w:t>
      </w:r>
    </w:p>
    <w:p w14:paraId="099AF7A1" w14:textId="41E01B38" w:rsidR="00C23FBD" w:rsidRPr="00F51A47" w:rsidRDefault="00A52DA2" w:rsidP="00C23FBD">
      <w:pPr>
        <w:adjustRightInd w:val="0"/>
        <w:snapToGrid w:val="0"/>
        <w:spacing w:line="400" w:lineRule="exact"/>
        <w:ind w:leftChars="100" w:left="800" w:hangingChars="200" w:hanging="560"/>
        <w:rPr>
          <w:rFonts w:ascii="標楷體" w:eastAsia="標楷體" w:hAnsi="標楷體"/>
          <w:sz w:val="28"/>
          <w:szCs w:val="28"/>
          <w:u w:val="single"/>
        </w:rPr>
      </w:pPr>
      <w:r>
        <w:rPr>
          <w:rFonts w:ascii="標楷體" w:eastAsia="標楷體" w:hAnsi="標楷體" w:hint="eastAsia"/>
          <w:sz w:val="28"/>
          <w:szCs w:val="28"/>
        </w:rPr>
        <w:t xml:space="preserve">              </w:t>
      </w:r>
      <w:r w:rsidR="00C23FBD" w:rsidRPr="00F51A47">
        <w:rPr>
          <w:rFonts w:ascii="標楷體" w:eastAsia="標楷體" w:hAnsi="標楷體" w:hint="eastAsia"/>
          <w:sz w:val="28"/>
          <w:szCs w:val="28"/>
          <w:u w:val="single"/>
        </w:rPr>
        <w:t>109年10月19日(一)09:00至17:00</w:t>
      </w:r>
    </w:p>
    <w:p w14:paraId="191AA05A" w14:textId="5F1A1055" w:rsidR="00C23FBD" w:rsidRPr="00F51A47" w:rsidRDefault="00A52DA2" w:rsidP="00C23FBD">
      <w:pPr>
        <w:adjustRightInd w:val="0"/>
        <w:snapToGrid w:val="0"/>
        <w:spacing w:line="400" w:lineRule="exact"/>
        <w:ind w:leftChars="100" w:left="800" w:hangingChars="200" w:hanging="560"/>
        <w:rPr>
          <w:rFonts w:ascii="標楷體" w:eastAsia="標楷體" w:hAnsi="標楷體"/>
          <w:sz w:val="28"/>
          <w:szCs w:val="28"/>
          <w:u w:val="single"/>
        </w:rPr>
      </w:pPr>
      <w:r>
        <w:rPr>
          <w:rFonts w:ascii="標楷體" w:eastAsia="標楷體" w:hAnsi="標楷體" w:hint="eastAsia"/>
          <w:sz w:val="28"/>
          <w:szCs w:val="28"/>
        </w:rPr>
        <w:t xml:space="preserve">              </w:t>
      </w:r>
      <w:r w:rsidR="00C23FBD" w:rsidRPr="00F51A47">
        <w:rPr>
          <w:rFonts w:ascii="標楷體" w:eastAsia="標楷體" w:hAnsi="標楷體" w:hint="eastAsia"/>
          <w:sz w:val="28"/>
          <w:szCs w:val="28"/>
          <w:u w:val="single"/>
        </w:rPr>
        <w:t>109年11月03日(二)09:00至17:00</w:t>
      </w:r>
    </w:p>
    <w:p w14:paraId="2D864D66" w14:textId="3FD56A8F" w:rsidR="00F835B1" w:rsidRPr="00C23FBD" w:rsidRDefault="00A52DA2" w:rsidP="00C23FBD">
      <w:pPr>
        <w:adjustRightInd w:val="0"/>
        <w:snapToGrid w:val="0"/>
        <w:spacing w:line="400" w:lineRule="exact"/>
        <w:ind w:leftChars="100" w:left="800" w:hangingChars="200" w:hanging="560"/>
        <w:rPr>
          <w:rFonts w:ascii="標楷體" w:eastAsia="標楷體" w:hAnsi="標楷體"/>
          <w:b/>
          <w:sz w:val="28"/>
          <w:szCs w:val="28"/>
          <w:u w:val="single"/>
        </w:rPr>
      </w:pPr>
      <w:r>
        <w:rPr>
          <w:rFonts w:ascii="標楷體" w:eastAsia="標楷體" w:hAnsi="標楷體" w:hint="eastAsia"/>
          <w:sz w:val="28"/>
          <w:szCs w:val="28"/>
        </w:rPr>
        <w:t xml:space="preserve">              </w:t>
      </w:r>
      <w:r w:rsidR="00C23FBD" w:rsidRPr="00F51A47">
        <w:rPr>
          <w:rFonts w:ascii="標楷體" w:eastAsia="標楷體" w:hAnsi="標楷體" w:hint="eastAsia"/>
          <w:sz w:val="28"/>
          <w:szCs w:val="28"/>
          <w:u w:val="single"/>
        </w:rPr>
        <w:t>109年12月17日(四)09:00至17:00</w:t>
      </w:r>
    </w:p>
    <w:p w14:paraId="14541E72" w14:textId="77777777" w:rsidR="00E378F5" w:rsidRPr="00E378F5" w:rsidRDefault="00C23FBD" w:rsidP="00E378F5">
      <w:pPr>
        <w:adjustRightInd w:val="0"/>
        <w:snapToGrid w:val="0"/>
        <w:spacing w:line="400" w:lineRule="exact"/>
        <w:rPr>
          <w:rFonts w:ascii="標楷體" w:eastAsia="標楷體" w:hAnsi="標楷體"/>
          <w:sz w:val="28"/>
          <w:szCs w:val="28"/>
        </w:rPr>
      </w:pPr>
      <w:r>
        <w:rPr>
          <w:rFonts w:ascii="標楷體" w:eastAsia="標楷體" w:hAnsi="標楷體" w:hint="eastAsia"/>
          <w:b/>
          <w:sz w:val="28"/>
          <w:szCs w:val="28"/>
        </w:rPr>
        <w:t xml:space="preserve">　　　　　　　　※八日</w:t>
      </w:r>
      <w:r w:rsidR="00E378F5" w:rsidRPr="00E378F5">
        <w:rPr>
          <w:rFonts w:ascii="標楷體" w:eastAsia="標楷體" w:hAnsi="標楷體" w:hint="eastAsia"/>
          <w:b/>
          <w:sz w:val="28"/>
          <w:szCs w:val="28"/>
        </w:rPr>
        <w:t>活動內容相同，敬請選一場參與即可</w:t>
      </w:r>
    </w:p>
    <w:p w14:paraId="7A20AD77" w14:textId="77777777" w:rsidR="0002792C" w:rsidRDefault="000B49F4" w:rsidP="007F680A">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w:t>
      </w:r>
      <w:r w:rsidR="00EF4DBC">
        <w:rPr>
          <w:rFonts w:ascii="標楷體" w:eastAsia="標楷體" w:hAnsi="標楷體" w:hint="eastAsia"/>
          <w:sz w:val="28"/>
          <w:szCs w:val="28"/>
        </w:rPr>
        <w:t>五</w:t>
      </w:r>
      <w:r>
        <w:rPr>
          <w:rFonts w:ascii="標楷體" w:eastAsia="標楷體" w:hAnsi="標楷體" w:hint="eastAsia"/>
          <w:sz w:val="28"/>
          <w:szCs w:val="28"/>
        </w:rPr>
        <w:t>)</w:t>
      </w:r>
      <w:r w:rsidR="00EF4DBC">
        <w:rPr>
          <w:rFonts w:ascii="標楷體" w:eastAsia="標楷體" w:hAnsi="標楷體" w:hint="eastAsia"/>
          <w:sz w:val="28"/>
          <w:szCs w:val="28"/>
        </w:rPr>
        <w:t>研習</w:t>
      </w:r>
      <w:r w:rsidRPr="000B49F4">
        <w:rPr>
          <w:rFonts w:ascii="標楷體" w:eastAsia="標楷體" w:hAnsi="標楷體" w:hint="eastAsia"/>
          <w:sz w:val="28"/>
          <w:szCs w:val="28"/>
        </w:rPr>
        <w:t>地點：</w:t>
      </w:r>
      <w:r>
        <w:rPr>
          <w:rFonts w:ascii="標楷體" w:eastAsia="標楷體" w:hAnsi="標楷體" w:hint="eastAsia"/>
          <w:sz w:val="28"/>
          <w:szCs w:val="28"/>
        </w:rPr>
        <w:t>臺</w:t>
      </w:r>
      <w:r w:rsidRPr="000B49F4">
        <w:rPr>
          <w:rFonts w:ascii="標楷體" w:eastAsia="標楷體" w:hAnsi="標楷體" w:hint="eastAsia"/>
          <w:sz w:val="28"/>
          <w:szCs w:val="28"/>
        </w:rPr>
        <w:t>北市羅斯福路二段九號九樓之一</w:t>
      </w:r>
      <w:r>
        <w:rPr>
          <w:rFonts w:ascii="標楷體" w:eastAsia="標楷體" w:hAnsi="標楷體" w:hint="eastAsia"/>
          <w:sz w:val="28"/>
          <w:szCs w:val="28"/>
        </w:rPr>
        <w:t>，</w:t>
      </w:r>
      <w:r w:rsidRPr="000B49F4">
        <w:rPr>
          <w:rFonts w:ascii="標楷體" w:eastAsia="標楷體" w:hAnsi="標楷體" w:hint="eastAsia"/>
          <w:sz w:val="28"/>
          <w:szCs w:val="28"/>
        </w:rPr>
        <w:t>TSpace. 教師空間聯合辦公室</w:t>
      </w:r>
      <w:r>
        <w:rPr>
          <w:rFonts w:ascii="標楷體" w:eastAsia="標楷體" w:hAnsi="標楷體" w:hint="eastAsia"/>
          <w:sz w:val="28"/>
          <w:szCs w:val="28"/>
        </w:rPr>
        <w:t>(</w:t>
      </w:r>
      <w:r w:rsidRPr="000B49F4">
        <w:rPr>
          <w:rFonts w:ascii="標楷體" w:eastAsia="標楷體" w:hAnsi="標楷體" w:hint="eastAsia"/>
          <w:sz w:val="28"/>
          <w:szCs w:val="28"/>
        </w:rPr>
        <w:t>古亭站六號出口</w:t>
      </w:r>
      <w:r>
        <w:rPr>
          <w:rFonts w:ascii="標楷體" w:eastAsia="標楷體" w:hAnsi="標楷體" w:hint="eastAsia"/>
          <w:sz w:val="28"/>
          <w:szCs w:val="28"/>
        </w:rPr>
        <w:t>)</w:t>
      </w:r>
    </w:p>
    <w:p w14:paraId="52AB94F5" w14:textId="3E937A71" w:rsidR="004A1E95" w:rsidRDefault="004A1E95" w:rsidP="007F680A">
      <w:pPr>
        <w:adjustRightInd w:val="0"/>
        <w:snapToGrid w:val="0"/>
        <w:spacing w:line="400" w:lineRule="exact"/>
        <w:ind w:leftChars="100" w:left="2200" w:hangingChars="700" w:hanging="1960"/>
        <w:rPr>
          <w:rFonts w:ascii="標楷體" w:eastAsia="標楷體" w:hAnsi="標楷體"/>
          <w:sz w:val="28"/>
          <w:szCs w:val="28"/>
        </w:rPr>
      </w:pPr>
      <w:r w:rsidRPr="00EF4DBC">
        <w:rPr>
          <w:rFonts w:ascii="標楷體" w:eastAsia="標楷體" w:hAnsi="標楷體" w:hint="eastAsia"/>
          <w:sz w:val="28"/>
          <w:szCs w:val="28"/>
        </w:rPr>
        <w:t>(</w:t>
      </w:r>
      <w:r>
        <w:rPr>
          <w:rFonts w:ascii="標楷體" w:eastAsia="標楷體" w:hAnsi="標楷體" w:hint="eastAsia"/>
          <w:sz w:val="28"/>
          <w:szCs w:val="28"/>
        </w:rPr>
        <w:t>六</w:t>
      </w:r>
      <w:r w:rsidRPr="00EF4DBC">
        <w:rPr>
          <w:rFonts w:ascii="標楷體" w:eastAsia="標楷體" w:hAnsi="標楷體" w:hint="eastAsia"/>
          <w:sz w:val="28"/>
          <w:szCs w:val="28"/>
        </w:rPr>
        <w:t>)</w:t>
      </w:r>
      <w:r>
        <w:rPr>
          <w:rFonts w:ascii="標楷體" w:eastAsia="標楷體" w:hAnsi="標楷體" w:hint="eastAsia"/>
          <w:sz w:val="28"/>
          <w:szCs w:val="28"/>
        </w:rPr>
        <w:t>報名截止時間</w:t>
      </w:r>
      <w:r w:rsidRPr="000C68BB">
        <w:rPr>
          <w:rFonts w:ascii="標楷體" w:eastAsia="標楷體" w:hAnsi="標楷體" w:hint="eastAsia"/>
          <w:sz w:val="28"/>
          <w:szCs w:val="28"/>
        </w:rPr>
        <w:t>：</w:t>
      </w:r>
      <w:r w:rsidR="00A52DA2" w:rsidRPr="00A52DA2">
        <w:rPr>
          <w:rFonts w:ascii="標楷體" w:eastAsia="標楷體" w:hAnsi="標楷體" w:hint="eastAsia"/>
          <w:sz w:val="28"/>
          <w:szCs w:val="28"/>
        </w:rPr>
        <w:t>109年7月3日(五)下午16時</w:t>
      </w:r>
    </w:p>
    <w:p w14:paraId="1B7E560B" w14:textId="77777777" w:rsidR="00796B35" w:rsidRPr="00796B35" w:rsidRDefault="00EF4DBC" w:rsidP="00796B35">
      <w:pPr>
        <w:adjustRightInd w:val="0"/>
        <w:snapToGrid w:val="0"/>
        <w:spacing w:line="400" w:lineRule="exact"/>
        <w:ind w:leftChars="100" w:left="2200" w:hangingChars="700" w:hanging="1960"/>
        <w:rPr>
          <w:rFonts w:ascii="標楷體" w:eastAsia="標楷體" w:hAnsi="標楷體"/>
          <w:sz w:val="28"/>
          <w:szCs w:val="28"/>
        </w:rPr>
      </w:pPr>
      <w:r w:rsidRPr="00EF4DBC">
        <w:rPr>
          <w:rFonts w:ascii="標楷體" w:eastAsia="標楷體" w:hAnsi="標楷體" w:hint="eastAsia"/>
          <w:sz w:val="28"/>
          <w:szCs w:val="28"/>
        </w:rPr>
        <w:t>(</w:t>
      </w:r>
      <w:r w:rsidR="004A1E95">
        <w:rPr>
          <w:rFonts w:ascii="標楷體" w:eastAsia="標楷體" w:hAnsi="標楷體" w:hint="eastAsia"/>
          <w:sz w:val="28"/>
          <w:szCs w:val="28"/>
        </w:rPr>
        <w:t>七</w:t>
      </w:r>
      <w:r w:rsidRPr="00EF4DBC">
        <w:rPr>
          <w:rFonts w:ascii="標楷體" w:eastAsia="標楷體" w:hAnsi="標楷體" w:hint="eastAsia"/>
          <w:sz w:val="28"/>
          <w:szCs w:val="28"/>
        </w:rPr>
        <w:t>)</w:t>
      </w:r>
      <w:r w:rsidR="00671D02">
        <w:rPr>
          <w:rFonts w:ascii="標楷體" w:eastAsia="標楷體" w:hAnsi="標楷體" w:hint="eastAsia"/>
          <w:sz w:val="28"/>
          <w:szCs w:val="28"/>
        </w:rPr>
        <w:t>報名方式</w:t>
      </w:r>
      <w:r w:rsidR="00671D02" w:rsidRPr="000C68BB">
        <w:rPr>
          <w:rFonts w:ascii="標楷體" w:eastAsia="標楷體" w:hAnsi="標楷體" w:hint="eastAsia"/>
          <w:sz w:val="28"/>
          <w:szCs w:val="28"/>
        </w:rPr>
        <w:t>：</w:t>
      </w:r>
      <w:r w:rsidR="00671D02">
        <w:rPr>
          <w:rFonts w:ascii="標楷體" w:eastAsia="標楷體" w:hAnsi="標楷體" w:hint="eastAsia"/>
          <w:sz w:val="28"/>
          <w:szCs w:val="28"/>
        </w:rPr>
        <w:t>請進入下方連結填寫報名資料</w:t>
      </w:r>
    </w:p>
    <w:p w14:paraId="58B7B212" w14:textId="77777777" w:rsidR="00671D02" w:rsidRPr="00671D02" w:rsidRDefault="00796B35" w:rsidP="00796B35">
      <w:pPr>
        <w:adjustRightInd w:val="0"/>
        <w:snapToGrid w:val="0"/>
        <w:spacing w:line="400" w:lineRule="exact"/>
        <w:ind w:leftChars="100" w:left="240"/>
        <w:rPr>
          <w:rFonts w:ascii="標楷體" w:eastAsia="標楷體" w:hAnsi="標楷體"/>
          <w:sz w:val="28"/>
          <w:szCs w:val="28"/>
        </w:rPr>
      </w:pPr>
      <w:r w:rsidRPr="00796B35">
        <w:rPr>
          <w:rFonts w:ascii="標楷體" w:eastAsia="標楷體" w:hAnsi="標楷體"/>
          <w:sz w:val="28"/>
          <w:szCs w:val="28"/>
        </w:rPr>
        <w:t>https://docs.google.com/forms/d/e/1FAIpQLSdDld9JlQXk4Jf9HPQDu6-bqdqkX07wiz4wtU8ApNMyJqcALA/viewform</w:t>
      </w:r>
    </w:p>
    <w:p w14:paraId="1A3740B9" w14:textId="77777777" w:rsidR="00EF4DBC" w:rsidRPr="00EF4DBC" w:rsidRDefault="00671D02" w:rsidP="00AA07D0">
      <w:pPr>
        <w:adjustRightInd w:val="0"/>
        <w:snapToGrid w:val="0"/>
        <w:spacing w:line="400" w:lineRule="exact"/>
        <w:ind w:leftChars="100" w:left="240"/>
        <w:rPr>
          <w:rFonts w:ascii="標楷體" w:eastAsia="標楷體" w:hAnsi="標楷體"/>
          <w:sz w:val="28"/>
          <w:szCs w:val="28"/>
        </w:rPr>
      </w:pPr>
      <w:r w:rsidRPr="000C68BB">
        <w:rPr>
          <w:rFonts w:ascii="標楷體" w:eastAsia="標楷體" w:hAnsi="標楷體" w:hint="eastAsia"/>
          <w:sz w:val="28"/>
          <w:szCs w:val="28"/>
        </w:rPr>
        <w:t>(</w:t>
      </w:r>
      <w:r w:rsidR="004A1E95">
        <w:rPr>
          <w:rFonts w:ascii="標楷體" w:eastAsia="標楷體" w:hAnsi="標楷體" w:hint="eastAsia"/>
          <w:sz w:val="28"/>
          <w:szCs w:val="28"/>
        </w:rPr>
        <w:t>八</w:t>
      </w:r>
      <w:r w:rsidRPr="000C68BB">
        <w:rPr>
          <w:rFonts w:ascii="標楷體" w:eastAsia="標楷體" w:hAnsi="標楷體" w:hint="eastAsia"/>
          <w:sz w:val="28"/>
          <w:szCs w:val="28"/>
        </w:rPr>
        <w:t>)</w:t>
      </w:r>
      <w:r w:rsidR="00EF4DBC" w:rsidRPr="00EF4DBC">
        <w:rPr>
          <w:rFonts w:ascii="標楷體" w:eastAsia="標楷體" w:hAnsi="標楷體" w:hint="eastAsia"/>
          <w:sz w:val="28"/>
          <w:szCs w:val="28"/>
        </w:rPr>
        <w:t>注意事項：</w:t>
      </w:r>
    </w:p>
    <w:p w14:paraId="54BAA710" w14:textId="77777777" w:rsidR="00EF4DBC" w:rsidRDefault="00E87AC7" w:rsidP="00EF4DBC">
      <w:pPr>
        <w:adjustRightInd w:val="0"/>
        <w:snapToGrid w:val="0"/>
        <w:spacing w:line="400" w:lineRule="exact"/>
        <w:ind w:leftChars="300" w:left="1000" w:hangingChars="100" w:hanging="280"/>
        <w:rPr>
          <w:rFonts w:ascii="標楷體" w:eastAsia="標楷體" w:hAnsi="標楷體"/>
          <w:sz w:val="28"/>
          <w:szCs w:val="28"/>
        </w:rPr>
      </w:pPr>
      <w:r>
        <w:rPr>
          <w:rFonts w:ascii="標楷體" w:eastAsia="標楷體" w:hAnsi="標楷體" w:hint="eastAsia"/>
          <w:sz w:val="28"/>
          <w:szCs w:val="28"/>
        </w:rPr>
        <w:t>1</w:t>
      </w:r>
      <w:r w:rsidR="00EF4DBC" w:rsidRPr="00EF4DBC">
        <w:rPr>
          <w:rFonts w:ascii="標楷體" w:eastAsia="標楷體" w:hAnsi="標楷體" w:hint="eastAsia"/>
          <w:sz w:val="28"/>
          <w:szCs w:val="28"/>
        </w:rPr>
        <w:t>.</w:t>
      </w:r>
      <w:r w:rsidR="009B2F89">
        <w:rPr>
          <w:rFonts w:ascii="標楷體" w:eastAsia="標楷體" w:hAnsi="標楷體" w:hint="eastAsia"/>
          <w:b/>
          <w:sz w:val="28"/>
          <w:szCs w:val="28"/>
          <w:u w:val="single"/>
        </w:rPr>
        <w:t>因應109年度計畫執行經費調整，本年度之活動僅支應</w:t>
      </w:r>
      <w:r w:rsidR="00071469">
        <w:rPr>
          <w:rFonts w:ascii="標楷體" w:eastAsia="標楷體" w:hAnsi="標楷體" w:hint="eastAsia"/>
          <w:b/>
          <w:sz w:val="28"/>
          <w:szCs w:val="28"/>
          <w:u w:val="single"/>
        </w:rPr>
        <w:t>參與者之交通費</w:t>
      </w:r>
      <w:r w:rsidR="00EF4DBC" w:rsidRPr="00D9522A">
        <w:rPr>
          <w:rFonts w:ascii="標楷體" w:eastAsia="標楷體" w:hAnsi="標楷體" w:hint="eastAsia"/>
          <w:b/>
          <w:sz w:val="28"/>
          <w:szCs w:val="28"/>
          <w:u w:val="single"/>
        </w:rPr>
        <w:t>，</w:t>
      </w:r>
      <w:r>
        <w:rPr>
          <w:rFonts w:ascii="標楷體" w:eastAsia="標楷體" w:hAnsi="標楷體" w:hint="eastAsia"/>
          <w:b/>
          <w:sz w:val="28"/>
          <w:szCs w:val="28"/>
          <w:u w:val="single"/>
        </w:rPr>
        <w:t>請</w:t>
      </w:r>
      <w:r w:rsidR="00EF4DBC" w:rsidRPr="00D9522A">
        <w:rPr>
          <w:rFonts w:ascii="標楷體" w:eastAsia="標楷體" w:hAnsi="標楷體" w:hint="eastAsia"/>
          <w:b/>
          <w:sz w:val="28"/>
          <w:szCs w:val="28"/>
          <w:u w:val="single"/>
        </w:rPr>
        <w:t>於會場將交通票</w:t>
      </w:r>
      <w:r w:rsidR="00071469">
        <w:rPr>
          <w:rFonts w:ascii="標楷體" w:eastAsia="標楷體" w:hAnsi="標楷體" w:hint="eastAsia"/>
          <w:b/>
          <w:sz w:val="28"/>
          <w:szCs w:val="28"/>
          <w:u w:val="single"/>
        </w:rPr>
        <w:t>據</w:t>
      </w:r>
      <w:r w:rsidR="00EF4DBC" w:rsidRPr="00D9522A">
        <w:rPr>
          <w:rFonts w:ascii="標楷體" w:eastAsia="標楷體" w:hAnsi="標楷體" w:hint="eastAsia"/>
          <w:b/>
          <w:sz w:val="28"/>
          <w:szCs w:val="28"/>
          <w:u w:val="single"/>
        </w:rPr>
        <w:t>交予工作團隊協助核銷</w:t>
      </w:r>
      <w:r w:rsidR="00EF4DBC" w:rsidRPr="00EF4DBC">
        <w:rPr>
          <w:rFonts w:ascii="標楷體" w:eastAsia="標楷體" w:hAnsi="標楷體" w:hint="eastAsia"/>
          <w:sz w:val="28"/>
          <w:szCs w:val="28"/>
        </w:rPr>
        <w:t>。</w:t>
      </w:r>
    </w:p>
    <w:p w14:paraId="17A7F0F3" w14:textId="77777777" w:rsidR="009B2F89" w:rsidRDefault="009B2F89" w:rsidP="00EF4DBC">
      <w:pPr>
        <w:adjustRightInd w:val="0"/>
        <w:snapToGrid w:val="0"/>
        <w:spacing w:line="400" w:lineRule="exact"/>
        <w:ind w:leftChars="300" w:left="1000" w:hangingChars="100" w:hanging="280"/>
        <w:rPr>
          <w:rFonts w:ascii="標楷體" w:eastAsia="標楷體" w:hAnsi="標楷體"/>
          <w:sz w:val="28"/>
          <w:szCs w:val="28"/>
        </w:rPr>
      </w:pPr>
      <w:r w:rsidRPr="009B2F89">
        <w:rPr>
          <w:rFonts w:ascii="標楷體" w:eastAsia="標楷體" w:hAnsi="標楷體" w:hint="eastAsia"/>
          <w:sz w:val="28"/>
          <w:szCs w:val="28"/>
        </w:rPr>
        <w:t>2.課程人數有限，若超過上限，即從報名順序來做調整，並將在確定報名名單後發送確認報名通知。</w:t>
      </w:r>
    </w:p>
    <w:p w14:paraId="20D34F7B" w14:textId="77777777" w:rsidR="0055699F" w:rsidRDefault="009B2F89" w:rsidP="00EF4DBC">
      <w:pPr>
        <w:adjustRightInd w:val="0"/>
        <w:snapToGrid w:val="0"/>
        <w:spacing w:line="400" w:lineRule="exact"/>
        <w:ind w:leftChars="300" w:left="1000" w:hangingChars="100" w:hanging="280"/>
        <w:rPr>
          <w:rFonts w:ascii="標楷體" w:eastAsia="標楷體" w:hAnsi="標楷體"/>
          <w:sz w:val="28"/>
          <w:szCs w:val="28"/>
        </w:rPr>
      </w:pPr>
      <w:r>
        <w:rPr>
          <w:rFonts w:ascii="標楷體" w:eastAsia="標楷體" w:hAnsi="標楷體" w:hint="eastAsia"/>
          <w:sz w:val="28"/>
          <w:szCs w:val="28"/>
        </w:rPr>
        <w:t>3</w:t>
      </w:r>
      <w:r w:rsidR="0055699F">
        <w:rPr>
          <w:rFonts w:ascii="標楷體" w:eastAsia="標楷體" w:hAnsi="標楷體" w:hint="eastAsia"/>
          <w:sz w:val="28"/>
          <w:szCs w:val="28"/>
        </w:rPr>
        <w:t>.本次工作坊之聯繫窗口：</w:t>
      </w:r>
    </w:p>
    <w:p w14:paraId="659CD3CF" w14:textId="77777777" w:rsidR="00A87DA5" w:rsidRPr="00A87DA5" w:rsidRDefault="00A87DA5" w:rsidP="00A87DA5">
      <w:pPr>
        <w:adjustRightInd w:val="0"/>
        <w:snapToGrid w:val="0"/>
        <w:spacing w:line="400" w:lineRule="exact"/>
        <w:ind w:leftChars="400" w:left="960"/>
        <w:rPr>
          <w:rFonts w:ascii="標楷體" w:eastAsia="標楷體" w:hAnsi="標楷體"/>
          <w:sz w:val="28"/>
          <w:szCs w:val="28"/>
        </w:rPr>
      </w:pPr>
      <w:r w:rsidRPr="00A87DA5">
        <w:rPr>
          <w:rFonts w:ascii="標楷體" w:eastAsia="標楷體" w:hAnsi="標楷體" w:hint="eastAsia"/>
          <w:sz w:val="28"/>
          <w:szCs w:val="28"/>
        </w:rPr>
        <w:lastRenderedPageBreak/>
        <w:t>教育部國民及學前教育署 曾雅慧 小姐</w:t>
      </w:r>
    </w:p>
    <w:p w14:paraId="39D3B147" w14:textId="77777777" w:rsidR="00A52DA2" w:rsidRDefault="00A52DA2" w:rsidP="00A52DA2">
      <w:pPr>
        <w:adjustRightInd w:val="0"/>
        <w:snapToGrid w:val="0"/>
        <w:spacing w:line="400" w:lineRule="exact"/>
        <w:ind w:leftChars="400" w:left="960"/>
        <w:rPr>
          <w:rFonts w:ascii="標楷體" w:eastAsia="標楷體" w:hAnsi="標楷體"/>
          <w:sz w:val="28"/>
          <w:szCs w:val="28"/>
        </w:rPr>
      </w:pPr>
      <w:r w:rsidRPr="00A87DA5">
        <w:rPr>
          <w:rFonts w:ascii="標楷體" w:eastAsia="標楷體" w:hAnsi="標楷體" w:hint="eastAsia"/>
          <w:sz w:val="28"/>
          <w:szCs w:val="28"/>
        </w:rPr>
        <w:t>02-77367485，</w:t>
      </w:r>
      <w:hyperlink r:id="rId7" w:history="1">
        <w:r w:rsidRPr="00C52EE7">
          <w:rPr>
            <w:rStyle w:val="a9"/>
            <w:rFonts w:ascii="標楷體" w:eastAsia="標楷體" w:hAnsi="標楷體" w:hint="eastAsia"/>
            <w:sz w:val="28"/>
            <w:szCs w:val="28"/>
          </w:rPr>
          <w:t>e-j261@mail.k12ea.gov.tw</w:t>
        </w:r>
      </w:hyperlink>
    </w:p>
    <w:p w14:paraId="4BDF569C" w14:textId="77777777" w:rsidR="00A52DA2" w:rsidRPr="00A52DA2" w:rsidRDefault="00A52DA2" w:rsidP="00A52DA2">
      <w:pPr>
        <w:adjustRightInd w:val="0"/>
        <w:snapToGrid w:val="0"/>
        <w:spacing w:line="400" w:lineRule="exact"/>
        <w:ind w:leftChars="400" w:left="960"/>
        <w:rPr>
          <w:rFonts w:ascii="標楷體" w:eastAsia="標楷體" w:hAnsi="標楷體"/>
          <w:sz w:val="28"/>
          <w:szCs w:val="28"/>
        </w:rPr>
      </w:pPr>
      <w:r w:rsidRPr="00A52DA2">
        <w:rPr>
          <w:rFonts w:ascii="標楷體" w:eastAsia="標楷體" w:hAnsi="標楷體" w:hint="eastAsia"/>
          <w:sz w:val="28"/>
          <w:szCs w:val="28"/>
        </w:rPr>
        <w:t>國立臺灣師範大學  陳思伶助理</w:t>
      </w:r>
    </w:p>
    <w:p w14:paraId="520A88EB" w14:textId="77777777" w:rsidR="00A52DA2" w:rsidRPr="00A52DA2" w:rsidRDefault="00A52DA2" w:rsidP="00A52DA2">
      <w:pPr>
        <w:adjustRightInd w:val="0"/>
        <w:snapToGrid w:val="0"/>
        <w:spacing w:line="400" w:lineRule="exact"/>
        <w:ind w:leftChars="400" w:left="960"/>
        <w:rPr>
          <w:rFonts w:ascii="標楷體" w:eastAsia="標楷體" w:hAnsi="標楷體"/>
          <w:sz w:val="28"/>
          <w:szCs w:val="28"/>
        </w:rPr>
      </w:pPr>
      <w:r w:rsidRPr="00A52DA2">
        <w:rPr>
          <w:rFonts w:ascii="標楷體" w:eastAsia="標楷體" w:hAnsi="標楷體" w:hint="eastAsia"/>
          <w:sz w:val="28"/>
          <w:szCs w:val="28"/>
        </w:rPr>
        <w:t>02-23435570，charlynachen@gmail.com</w:t>
      </w:r>
    </w:p>
    <w:p w14:paraId="79338EF0" w14:textId="77777777" w:rsidR="00A52DA2" w:rsidRPr="00A52DA2" w:rsidRDefault="00A52DA2" w:rsidP="00A52DA2">
      <w:pPr>
        <w:adjustRightInd w:val="0"/>
        <w:snapToGrid w:val="0"/>
        <w:spacing w:line="400" w:lineRule="exact"/>
        <w:ind w:leftChars="400" w:left="960"/>
        <w:rPr>
          <w:rFonts w:ascii="標楷體" w:eastAsia="標楷體" w:hAnsi="標楷體"/>
          <w:sz w:val="28"/>
          <w:szCs w:val="28"/>
        </w:rPr>
      </w:pPr>
      <w:r w:rsidRPr="00A52DA2">
        <w:rPr>
          <w:rFonts w:ascii="標楷體" w:eastAsia="標楷體" w:hAnsi="標楷體" w:hint="eastAsia"/>
          <w:sz w:val="28"/>
          <w:szCs w:val="28"/>
        </w:rPr>
        <w:t>國立臺灣師範大學  黃郁姍助理(七月開始)</w:t>
      </w:r>
    </w:p>
    <w:p w14:paraId="49FF78C9" w14:textId="77777777" w:rsidR="00A52DA2" w:rsidRPr="00A52DA2" w:rsidRDefault="00A52DA2" w:rsidP="00A52DA2">
      <w:pPr>
        <w:adjustRightInd w:val="0"/>
        <w:snapToGrid w:val="0"/>
        <w:spacing w:line="400" w:lineRule="exact"/>
        <w:ind w:leftChars="400" w:left="960"/>
        <w:rPr>
          <w:rFonts w:ascii="標楷體" w:eastAsia="標楷體" w:hAnsi="標楷體"/>
          <w:sz w:val="28"/>
          <w:szCs w:val="28"/>
        </w:rPr>
      </w:pPr>
      <w:r w:rsidRPr="00A52DA2">
        <w:rPr>
          <w:rFonts w:ascii="標楷體" w:eastAsia="標楷體" w:hAnsi="標楷體" w:hint="eastAsia"/>
          <w:sz w:val="28"/>
          <w:szCs w:val="28"/>
        </w:rPr>
        <w:t>02-23435570，60616017e@gapps.ntnu.edu.tw</w:t>
      </w:r>
    </w:p>
    <w:p w14:paraId="68C98A90" w14:textId="77777777" w:rsidR="00A52DA2" w:rsidRPr="00A52DA2" w:rsidRDefault="00A52DA2" w:rsidP="00A52DA2">
      <w:pPr>
        <w:adjustRightInd w:val="0"/>
        <w:snapToGrid w:val="0"/>
        <w:spacing w:line="400" w:lineRule="exact"/>
        <w:ind w:leftChars="400" w:left="960"/>
        <w:rPr>
          <w:rFonts w:ascii="標楷體" w:eastAsia="標楷體" w:hAnsi="標楷體"/>
          <w:sz w:val="28"/>
          <w:szCs w:val="28"/>
        </w:rPr>
      </w:pPr>
      <w:r w:rsidRPr="00A52DA2">
        <w:rPr>
          <w:rFonts w:ascii="標楷體" w:eastAsia="標楷體" w:hAnsi="標楷體" w:hint="eastAsia"/>
          <w:sz w:val="28"/>
          <w:szCs w:val="28"/>
        </w:rPr>
        <w:t>國立臺灣師範大學  伍仕安助理(六月底前)</w:t>
      </w:r>
    </w:p>
    <w:p w14:paraId="4FCA7363" w14:textId="16D5A476" w:rsidR="00A87DA5" w:rsidRDefault="00A52DA2" w:rsidP="00A52DA2">
      <w:pPr>
        <w:adjustRightInd w:val="0"/>
        <w:snapToGrid w:val="0"/>
        <w:spacing w:line="400" w:lineRule="exact"/>
        <w:ind w:leftChars="400" w:left="960"/>
        <w:rPr>
          <w:rStyle w:val="a9"/>
          <w:rFonts w:ascii="標楷體" w:eastAsia="標楷體" w:hAnsi="標楷體"/>
          <w:sz w:val="28"/>
          <w:szCs w:val="28"/>
        </w:rPr>
      </w:pPr>
      <w:r w:rsidRPr="00A52DA2">
        <w:rPr>
          <w:rFonts w:ascii="標楷體" w:eastAsia="標楷體" w:hAnsi="標楷體" w:hint="eastAsia"/>
          <w:sz w:val="28"/>
          <w:szCs w:val="28"/>
        </w:rPr>
        <w:t>02-23435570，factorof60@gmail.com</w:t>
      </w:r>
    </w:p>
    <w:p w14:paraId="24B97A41" w14:textId="77777777" w:rsidR="007231B6" w:rsidRPr="00796B35" w:rsidRDefault="007231B6" w:rsidP="00796B35">
      <w:pPr>
        <w:adjustRightInd w:val="0"/>
        <w:snapToGrid w:val="0"/>
        <w:spacing w:line="400" w:lineRule="exact"/>
        <w:ind w:leftChars="400" w:left="960"/>
        <w:rPr>
          <w:rFonts w:ascii="標楷體" w:eastAsia="標楷體" w:hAnsi="標楷體"/>
          <w:sz w:val="28"/>
          <w:szCs w:val="28"/>
        </w:rPr>
      </w:pPr>
    </w:p>
    <w:p w14:paraId="2DA5BBA0" w14:textId="77777777" w:rsidR="00A52DA2" w:rsidRDefault="00A52DA2" w:rsidP="00DE72CC">
      <w:pPr>
        <w:snapToGrid w:val="0"/>
        <w:spacing w:line="400" w:lineRule="exact"/>
        <w:rPr>
          <w:rFonts w:ascii="標楷體" w:eastAsia="標楷體" w:hAnsi="標楷體"/>
          <w:b/>
          <w:sz w:val="30"/>
          <w:szCs w:val="30"/>
        </w:rPr>
      </w:pPr>
      <w:r>
        <w:rPr>
          <w:rFonts w:ascii="標楷體" w:eastAsia="標楷體" w:hAnsi="標楷體"/>
          <w:b/>
          <w:sz w:val="30"/>
          <w:szCs w:val="30"/>
        </w:rPr>
        <w:br w:type="page"/>
      </w:r>
    </w:p>
    <w:p w14:paraId="7A93C88E" w14:textId="3C629974" w:rsidR="00823B82" w:rsidRDefault="00EF4DBC" w:rsidP="00DE72CC">
      <w:pPr>
        <w:snapToGrid w:val="0"/>
        <w:spacing w:line="400" w:lineRule="exact"/>
        <w:rPr>
          <w:rFonts w:ascii="標楷體" w:eastAsia="標楷體" w:hAnsi="標楷體"/>
          <w:b/>
          <w:sz w:val="30"/>
          <w:szCs w:val="30"/>
        </w:rPr>
      </w:pPr>
      <w:r>
        <w:rPr>
          <w:rFonts w:ascii="標楷體" w:eastAsia="標楷體" w:hAnsi="標楷體" w:hint="eastAsia"/>
          <w:b/>
          <w:sz w:val="30"/>
          <w:szCs w:val="30"/>
        </w:rPr>
        <w:lastRenderedPageBreak/>
        <w:t>三</w:t>
      </w:r>
      <w:r w:rsidR="000B49F4" w:rsidRPr="00407250">
        <w:rPr>
          <w:rFonts w:ascii="標楷體" w:eastAsia="標楷體" w:hAnsi="標楷體" w:hint="eastAsia"/>
          <w:b/>
          <w:sz w:val="30"/>
          <w:szCs w:val="30"/>
        </w:rPr>
        <w:t>、課程規劃</w:t>
      </w:r>
    </w:p>
    <w:p w14:paraId="1281F197" w14:textId="77777777" w:rsidR="0029363B" w:rsidRPr="009B6384" w:rsidRDefault="009A1B43" w:rsidP="0029363B">
      <w:pPr>
        <w:snapToGrid w:val="0"/>
        <w:spacing w:line="400" w:lineRule="exact"/>
        <w:ind w:firstLineChars="200" w:firstLine="480"/>
        <w:rPr>
          <w:rFonts w:ascii="標楷體" w:eastAsia="標楷體" w:hAnsi="標楷體"/>
          <w:szCs w:val="30"/>
        </w:rPr>
      </w:pPr>
      <w:r w:rsidRPr="009B6384">
        <w:rPr>
          <w:rFonts w:ascii="標楷體" w:eastAsia="標楷體" w:hAnsi="標楷體" w:hint="eastAsia"/>
          <w:szCs w:val="30"/>
        </w:rPr>
        <w:t>教學引導力工作坊主要是以焦點討論法(Focused Conversation Method)為主軸，透過公開授課之觀課與議課形式，引導者以實地示範、理論介紹、小組演練討論與回饋分享，協助參與者理解焦點討論法，並實際演練其應用於支持學習者促進參與式的學習，進而提升教師「提問」與「引導」學生思考的能力。</w:t>
      </w:r>
    </w:p>
    <w:p w14:paraId="1E1DE707" w14:textId="77777777" w:rsidR="0029363B" w:rsidRPr="0029363B" w:rsidRDefault="0029363B" w:rsidP="00DE72CC">
      <w:pPr>
        <w:snapToGrid w:val="0"/>
        <w:spacing w:line="400" w:lineRule="exact"/>
        <w:rPr>
          <w:rFonts w:ascii="標楷體" w:eastAsia="標楷體" w:hAnsi="標楷體"/>
          <w:sz w:val="22"/>
          <w:szCs w:val="30"/>
        </w:rPr>
      </w:pPr>
    </w:p>
    <w:tbl>
      <w:tblPr>
        <w:tblStyle w:val="a4"/>
        <w:tblW w:w="0" w:type="auto"/>
        <w:jc w:val="center"/>
        <w:tblLook w:val="04A0" w:firstRow="1" w:lastRow="0" w:firstColumn="1" w:lastColumn="0" w:noHBand="0" w:noVBand="1"/>
      </w:tblPr>
      <w:tblGrid>
        <w:gridCol w:w="1555"/>
        <w:gridCol w:w="4819"/>
        <w:gridCol w:w="3362"/>
      </w:tblGrid>
      <w:tr w:rsidR="00596809" w14:paraId="0EF8A94E" w14:textId="77777777" w:rsidTr="007758A2">
        <w:trPr>
          <w:trHeight w:val="699"/>
          <w:tblHeader/>
          <w:jc w:val="center"/>
        </w:trPr>
        <w:tc>
          <w:tcPr>
            <w:tcW w:w="0" w:type="auto"/>
            <w:gridSpan w:val="3"/>
            <w:shd w:val="clear" w:color="auto" w:fill="DEEAF6" w:themeFill="accent1" w:themeFillTint="33"/>
            <w:vAlign w:val="center"/>
          </w:tcPr>
          <w:p w14:paraId="7C34C1B8" w14:textId="77777777" w:rsidR="00596809" w:rsidRPr="00E378F5" w:rsidRDefault="00B707D9" w:rsidP="009F0D3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國中課推基礎二</w:t>
            </w:r>
            <w:r w:rsidR="00166EF0">
              <w:rPr>
                <w:rFonts w:ascii="標楷體" w:eastAsia="標楷體" w:hAnsi="標楷體" w:cs="標楷體" w:hint="eastAsia"/>
                <w:kern w:val="0"/>
                <w:szCs w:val="24"/>
                <w:bdr w:val="nil"/>
              </w:rPr>
              <w:t>-教學引導力</w:t>
            </w:r>
            <w:r w:rsidR="00E378F5" w:rsidRPr="00D604E9">
              <w:rPr>
                <w:rFonts w:ascii="標楷體" w:eastAsia="標楷體" w:hAnsi="標楷體" w:cs="標楷體" w:hint="eastAsia"/>
                <w:kern w:val="0"/>
                <w:szCs w:val="24"/>
                <w:bdr w:val="nil"/>
              </w:rPr>
              <w:t>工作坊</w:t>
            </w:r>
          </w:p>
        </w:tc>
      </w:tr>
      <w:tr w:rsidR="00A52DA2" w14:paraId="01454803" w14:textId="77777777" w:rsidTr="007758A2">
        <w:trPr>
          <w:trHeight w:val="699"/>
          <w:tblHeader/>
          <w:jc w:val="center"/>
        </w:trPr>
        <w:tc>
          <w:tcPr>
            <w:tcW w:w="0" w:type="auto"/>
            <w:gridSpan w:val="3"/>
            <w:shd w:val="clear" w:color="auto" w:fill="DEEAF6" w:themeFill="accent1" w:themeFillTint="33"/>
            <w:vAlign w:val="center"/>
          </w:tcPr>
          <w:p w14:paraId="7F8E1B17" w14:textId="77777777" w:rsidR="00A52DA2" w:rsidRDefault="00A52DA2" w:rsidP="00A52DA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109年</w:t>
            </w:r>
            <w:r>
              <w:rPr>
                <w:rFonts w:ascii="標楷體" w:eastAsia="標楷體" w:hAnsi="標楷體" w:cs="標楷體" w:hint="eastAsia"/>
                <w:kern w:val="0"/>
                <w:szCs w:val="24"/>
                <w:bdr w:val="nil"/>
              </w:rPr>
              <w:t>7</w:t>
            </w:r>
            <w:r w:rsidRPr="00E378F5">
              <w:rPr>
                <w:rFonts w:ascii="標楷體" w:eastAsia="標楷體" w:hAnsi="標楷體" w:cs="標楷體" w:hint="eastAsia"/>
                <w:kern w:val="0"/>
                <w:szCs w:val="24"/>
                <w:bdr w:val="nil"/>
              </w:rPr>
              <w:t>月</w:t>
            </w:r>
            <w:r>
              <w:rPr>
                <w:rFonts w:ascii="標楷體" w:eastAsia="標楷體" w:hAnsi="標楷體" w:cs="標楷體"/>
                <w:kern w:val="0"/>
                <w:szCs w:val="24"/>
                <w:bdr w:val="nil"/>
              </w:rPr>
              <w:t>1</w:t>
            </w:r>
            <w:r w:rsidRPr="00E378F5">
              <w:rPr>
                <w:rFonts w:ascii="標楷體" w:eastAsia="標楷體" w:hAnsi="標楷體" w:cs="標楷體" w:hint="eastAsia"/>
                <w:kern w:val="0"/>
                <w:szCs w:val="24"/>
                <w:bdr w:val="nil"/>
              </w:rPr>
              <w:t>日</w:t>
            </w:r>
            <w:r>
              <w:rPr>
                <w:rFonts w:ascii="標楷體" w:eastAsia="標楷體" w:hAnsi="標楷體" w:cs="標楷體" w:hint="eastAsia"/>
                <w:kern w:val="0"/>
                <w:szCs w:val="24"/>
                <w:bdr w:val="nil"/>
              </w:rPr>
              <w:t xml:space="preserve"> / </w:t>
            </w:r>
            <w:r w:rsidRPr="00E378F5">
              <w:rPr>
                <w:rFonts w:ascii="標楷體" w:eastAsia="標楷體" w:hAnsi="標楷體" w:cs="標楷體" w:hint="eastAsia"/>
                <w:kern w:val="0"/>
                <w:szCs w:val="24"/>
                <w:bdr w:val="nil"/>
              </w:rPr>
              <w:t>109年</w:t>
            </w:r>
            <w:r>
              <w:rPr>
                <w:rFonts w:ascii="標楷體" w:eastAsia="標楷體" w:hAnsi="標楷體" w:cs="標楷體"/>
                <w:kern w:val="0"/>
                <w:szCs w:val="24"/>
                <w:bdr w:val="nil"/>
              </w:rPr>
              <w:t>7</w:t>
            </w:r>
            <w:r w:rsidRPr="00E378F5">
              <w:rPr>
                <w:rFonts w:ascii="標楷體" w:eastAsia="標楷體" w:hAnsi="標楷體" w:cs="標楷體" w:hint="eastAsia"/>
                <w:kern w:val="0"/>
                <w:szCs w:val="24"/>
                <w:bdr w:val="nil"/>
              </w:rPr>
              <w:t>月</w:t>
            </w:r>
            <w:r>
              <w:rPr>
                <w:rFonts w:ascii="標楷體" w:eastAsia="標楷體" w:hAnsi="標楷體" w:cs="標楷體"/>
                <w:kern w:val="0"/>
                <w:szCs w:val="24"/>
                <w:bdr w:val="nil"/>
              </w:rPr>
              <w:t>8</w:t>
            </w:r>
            <w:r w:rsidRPr="00E378F5">
              <w:rPr>
                <w:rFonts w:ascii="標楷體" w:eastAsia="標楷體" w:hAnsi="標楷體" w:cs="標楷體" w:hint="eastAsia"/>
                <w:kern w:val="0"/>
                <w:szCs w:val="24"/>
                <w:bdr w:val="nil"/>
              </w:rPr>
              <w:t>日</w:t>
            </w:r>
            <w:r>
              <w:rPr>
                <w:rFonts w:ascii="標楷體" w:eastAsia="標楷體" w:hAnsi="標楷體" w:cs="標楷體" w:hint="eastAsia"/>
                <w:kern w:val="0"/>
                <w:szCs w:val="24"/>
                <w:bdr w:val="nil"/>
              </w:rPr>
              <w:t xml:space="preserve">/ </w:t>
            </w:r>
            <w:r w:rsidRPr="00E378F5">
              <w:rPr>
                <w:rFonts w:ascii="標楷體" w:eastAsia="標楷體" w:hAnsi="標楷體" w:cs="標楷體" w:hint="eastAsia"/>
                <w:kern w:val="0"/>
                <w:szCs w:val="24"/>
                <w:bdr w:val="nil"/>
              </w:rPr>
              <w:t>109年</w:t>
            </w:r>
            <w:r>
              <w:rPr>
                <w:rFonts w:ascii="標楷體" w:eastAsia="標楷體" w:hAnsi="標楷體" w:cs="標楷體" w:hint="eastAsia"/>
                <w:kern w:val="0"/>
                <w:szCs w:val="24"/>
                <w:bdr w:val="nil"/>
              </w:rPr>
              <w:t>7</w:t>
            </w:r>
            <w:r w:rsidRPr="00E378F5">
              <w:rPr>
                <w:rFonts w:ascii="標楷體" w:eastAsia="標楷體" w:hAnsi="標楷體" w:cs="標楷體" w:hint="eastAsia"/>
                <w:kern w:val="0"/>
                <w:szCs w:val="24"/>
                <w:bdr w:val="nil"/>
              </w:rPr>
              <w:t>月</w:t>
            </w:r>
            <w:r>
              <w:rPr>
                <w:rFonts w:ascii="標楷體" w:eastAsia="標楷體" w:hAnsi="標楷體" w:cs="標楷體"/>
                <w:kern w:val="0"/>
                <w:szCs w:val="24"/>
                <w:bdr w:val="nil"/>
              </w:rPr>
              <w:t>20</w:t>
            </w:r>
            <w:r w:rsidRPr="00E378F5">
              <w:rPr>
                <w:rFonts w:ascii="標楷體" w:eastAsia="標楷體" w:hAnsi="標楷體" w:cs="標楷體" w:hint="eastAsia"/>
                <w:kern w:val="0"/>
                <w:szCs w:val="24"/>
                <w:bdr w:val="nil"/>
              </w:rPr>
              <w:t>日</w:t>
            </w:r>
            <w:r>
              <w:rPr>
                <w:rFonts w:ascii="標楷體" w:eastAsia="標楷體" w:hAnsi="標楷體" w:cs="標楷體" w:hint="eastAsia"/>
                <w:kern w:val="0"/>
                <w:szCs w:val="24"/>
                <w:bdr w:val="nil"/>
              </w:rPr>
              <w:t xml:space="preserve">/ </w:t>
            </w:r>
            <w:r w:rsidRPr="00E378F5">
              <w:rPr>
                <w:rFonts w:ascii="標楷體" w:eastAsia="標楷體" w:hAnsi="標楷體" w:cs="標楷體" w:hint="eastAsia"/>
                <w:kern w:val="0"/>
                <w:szCs w:val="24"/>
                <w:bdr w:val="nil"/>
              </w:rPr>
              <w:t>109年</w:t>
            </w:r>
            <w:r>
              <w:rPr>
                <w:rFonts w:ascii="標楷體" w:eastAsia="標楷體" w:hAnsi="標楷體" w:cs="標楷體" w:hint="eastAsia"/>
                <w:kern w:val="0"/>
                <w:szCs w:val="24"/>
                <w:bdr w:val="nil"/>
              </w:rPr>
              <w:t>7</w:t>
            </w:r>
            <w:r w:rsidRPr="00E378F5">
              <w:rPr>
                <w:rFonts w:ascii="標楷體" w:eastAsia="標楷體" w:hAnsi="標楷體" w:cs="標楷體" w:hint="eastAsia"/>
                <w:kern w:val="0"/>
                <w:szCs w:val="24"/>
                <w:bdr w:val="nil"/>
              </w:rPr>
              <w:t>月</w:t>
            </w:r>
            <w:r>
              <w:rPr>
                <w:rFonts w:ascii="標楷體" w:eastAsia="標楷體" w:hAnsi="標楷體" w:cs="標楷體"/>
                <w:kern w:val="0"/>
                <w:szCs w:val="24"/>
                <w:bdr w:val="nil"/>
              </w:rPr>
              <w:t>21</w:t>
            </w:r>
            <w:r w:rsidRPr="00E378F5">
              <w:rPr>
                <w:rFonts w:ascii="標楷體" w:eastAsia="標楷體" w:hAnsi="標楷體" w:cs="標楷體" w:hint="eastAsia"/>
                <w:kern w:val="0"/>
                <w:szCs w:val="24"/>
                <w:bdr w:val="nil"/>
              </w:rPr>
              <w:t>日</w:t>
            </w:r>
          </w:p>
          <w:p w14:paraId="7483D9BE" w14:textId="09B22B4F" w:rsidR="00A52DA2" w:rsidRPr="00E378F5" w:rsidRDefault="00A52DA2" w:rsidP="00A52DA2">
            <w:pPr>
              <w:jc w:val="center"/>
              <w:rPr>
                <w:rFonts w:ascii="標楷體" w:eastAsia="標楷體" w:hAnsi="標楷體" w:cs="標楷體"/>
                <w:kern w:val="0"/>
                <w:szCs w:val="24"/>
                <w:bdr w:val="nil"/>
              </w:rPr>
            </w:pPr>
            <w:r w:rsidRPr="0070125C">
              <w:rPr>
                <w:rFonts w:ascii="標楷體" w:eastAsia="標楷體" w:hAnsi="標楷體" w:cs="標楷體" w:hint="eastAsia"/>
                <w:kern w:val="0"/>
                <w:szCs w:val="24"/>
                <w:bdr w:val="nil"/>
              </w:rPr>
              <w:t>109年9月22日</w:t>
            </w:r>
            <w:r>
              <w:rPr>
                <w:rFonts w:ascii="標楷體" w:eastAsia="標楷體" w:hAnsi="標楷體" w:cs="標楷體" w:hint="eastAsia"/>
                <w:kern w:val="0"/>
                <w:szCs w:val="24"/>
                <w:bdr w:val="nil"/>
              </w:rPr>
              <w:t xml:space="preserve">/ </w:t>
            </w:r>
            <w:r w:rsidRPr="0070125C">
              <w:rPr>
                <w:rFonts w:ascii="標楷體" w:eastAsia="標楷體" w:hAnsi="標楷體" w:cs="標楷體" w:hint="eastAsia"/>
                <w:kern w:val="0"/>
                <w:szCs w:val="24"/>
                <w:bdr w:val="nil"/>
              </w:rPr>
              <w:t>109年10月19日</w:t>
            </w:r>
            <w:r>
              <w:rPr>
                <w:rFonts w:ascii="標楷體" w:eastAsia="標楷體" w:hAnsi="標楷體" w:cs="標楷體" w:hint="eastAsia"/>
                <w:kern w:val="0"/>
                <w:szCs w:val="24"/>
                <w:bdr w:val="nil"/>
              </w:rPr>
              <w:t xml:space="preserve">/ </w:t>
            </w:r>
            <w:r w:rsidRPr="0070125C">
              <w:rPr>
                <w:rFonts w:ascii="標楷體" w:eastAsia="標楷體" w:hAnsi="標楷體" w:cs="標楷體" w:hint="eastAsia"/>
                <w:kern w:val="0"/>
                <w:szCs w:val="24"/>
                <w:bdr w:val="nil"/>
              </w:rPr>
              <w:t>109年11月03日</w:t>
            </w:r>
            <w:r>
              <w:rPr>
                <w:rFonts w:ascii="標楷體" w:eastAsia="標楷體" w:hAnsi="標楷體" w:cs="標楷體" w:hint="eastAsia"/>
                <w:kern w:val="0"/>
                <w:szCs w:val="24"/>
                <w:bdr w:val="nil"/>
              </w:rPr>
              <w:t xml:space="preserve">/ </w:t>
            </w:r>
            <w:r w:rsidRPr="0070125C">
              <w:rPr>
                <w:rFonts w:ascii="標楷體" w:eastAsia="標楷體" w:hAnsi="標楷體" w:cs="標楷體" w:hint="eastAsia"/>
                <w:kern w:val="0"/>
                <w:szCs w:val="24"/>
                <w:bdr w:val="nil"/>
              </w:rPr>
              <w:t>109年12月17日</w:t>
            </w:r>
          </w:p>
        </w:tc>
      </w:tr>
      <w:tr w:rsidR="00A52DA2" w14:paraId="3C347AA3" w14:textId="77777777" w:rsidTr="007758A2">
        <w:trPr>
          <w:trHeight w:val="699"/>
          <w:tblHeader/>
          <w:jc w:val="center"/>
        </w:trPr>
        <w:tc>
          <w:tcPr>
            <w:tcW w:w="1555" w:type="dxa"/>
            <w:shd w:val="clear" w:color="auto" w:fill="DEEAF6" w:themeFill="accent1" w:themeFillTint="33"/>
            <w:vAlign w:val="center"/>
          </w:tcPr>
          <w:p w14:paraId="59E8437A" w14:textId="77777777" w:rsidR="00A52DA2" w:rsidRPr="00E378F5" w:rsidRDefault="00A52DA2" w:rsidP="00A52DA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時間</w:t>
            </w:r>
          </w:p>
        </w:tc>
        <w:tc>
          <w:tcPr>
            <w:tcW w:w="4819" w:type="dxa"/>
            <w:shd w:val="clear" w:color="auto" w:fill="DEEAF6" w:themeFill="accent1" w:themeFillTint="33"/>
            <w:vAlign w:val="center"/>
          </w:tcPr>
          <w:p w14:paraId="3E71757D" w14:textId="77777777" w:rsidR="00A52DA2" w:rsidRPr="00E378F5" w:rsidRDefault="00A52DA2" w:rsidP="00A52DA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內容</w:t>
            </w:r>
          </w:p>
        </w:tc>
        <w:tc>
          <w:tcPr>
            <w:tcW w:w="3362" w:type="dxa"/>
            <w:shd w:val="clear" w:color="auto" w:fill="DEEAF6" w:themeFill="accent1" w:themeFillTint="33"/>
            <w:vAlign w:val="center"/>
          </w:tcPr>
          <w:p w14:paraId="21B51D5F" w14:textId="77777777" w:rsidR="00A52DA2" w:rsidRPr="00E378F5" w:rsidRDefault="00A52DA2" w:rsidP="00A52DA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講師</w:t>
            </w:r>
          </w:p>
        </w:tc>
      </w:tr>
      <w:tr w:rsidR="00A52DA2" w14:paraId="5489832B" w14:textId="77777777" w:rsidTr="007758A2">
        <w:trPr>
          <w:trHeight w:val="578"/>
          <w:jc w:val="center"/>
        </w:trPr>
        <w:tc>
          <w:tcPr>
            <w:tcW w:w="1555" w:type="dxa"/>
            <w:vAlign w:val="center"/>
          </w:tcPr>
          <w:p w14:paraId="445190BD" w14:textId="77777777" w:rsidR="00A52DA2" w:rsidRPr="00E378F5" w:rsidRDefault="00A52DA2" w:rsidP="00A52D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9:00-9:3</w:t>
            </w:r>
            <w:r w:rsidRPr="00E378F5">
              <w:rPr>
                <w:rFonts w:ascii="標楷體" w:eastAsia="標楷體" w:hAnsi="標楷體" w:cs="標楷體" w:hint="eastAsia"/>
                <w:kern w:val="0"/>
                <w:szCs w:val="24"/>
                <w:bdr w:val="nil"/>
              </w:rPr>
              <w:t>0</w:t>
            </w:r>
          </w:p>
        </w:tc>
        <w:tc>
          <w:tcPr>
            <w:tcW w:w="4819" w:type="dxa"/>
            <w:vAlign w:val="center"/>
          </w:tcPr>
          <w:p w14:paraId="082A6E1E" w14:textId="77777777" w:rsidR="00A52DA2" w:rsidRPr="00B707D9" w:rsidRDefault="00A52DA2" w:rsidP="00A52DA2">
            <w:pPr>
              <w:jc w:val="center"/>
              <w:rPr>
                <w:rFonts w:ascii="標楷體" w:eastAsia="標楷體" w:hAnsi="標楷體" w:cs="標楷體"/>
                <w:kern w:val="0"/>
                <w:szCs w:val="24"/>
                <w:bdr w:val="nil"/>
              </w:rPr>
            </w:pPr>
            <w:r w:rsidRPr="00B707D9">
              <w:rPr>
                <w:rFonts w:ascii="標楷體" w:eastAsia="標楷體" w:hAnsi="標楷體" w:cs="Arial" w:hint="eastAsia"/>
                <w:kern w:val="0"/>
              </w:rPr>
              <w:t>開場與暖場</w:t>
            </w:r>
          </w:p>
        </w:tc>
        <w:tc>
          <w:tcPr>
            <w:tcW w:w="3362" w:type="dxa"/>
            <w:vAlign w:val="center"/>
          </w:tcPr>
          <w:p w14:paraId="5ECF2500" w14:textId="77777777" w:rsidR="00A52DA2" w:rsidRDefault="00A52DA2" w:rsidP="00A52DA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p>
          <w:p w14:paraId="4BCB625E" w14:textId="77777777" w:rsidR="00A52DA2" w:rsidRPr="00E378F5" w:rsidRDefault="00A52DA2" w:rsidP="00A52D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A52DA2" w14:paraId="6CA5979C" w14:textId="77777777" w:rsidTr="007758A2">
        <w:trPr>
          <w:trHeight w:val="1016"/>
          <w:jc w:val="center"/>
        </w:trPr>
        <w:tc>
          <w:tcPr>
            <w:tcW w:w="1555" w:type="dxa"/>
            <w:vAlign w:val="center"/>
          </w:tcPr>
          <w:p w14:paraId="3A79EC5A" w14:textId="77777777" w:rsidR="00A52DA2" w:rsidRPr="00E378F5" w:rsidRDefault="00A52DA2" w:rsidP="00A52D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09:30-10:3</w:t>
            </w:r>
            <w:r w:rsidRPr="00E378F5">
              <w:rPr>
                <w:rFonts w:ascii="標楷體" w:eastAsia="標楷體" w:hAnsi="標楷體" w:cs="標楷體" w:hint="eastAsia"/>
                <w:kern w:val="0"/>
                <w:szCs w:val="24"/>
                <w:bdr w:val="nil"/>
              </w:rPr>
              <w:t>0</w:t>
            </w:r>
          </w:p>
        </w:tc>
        <w:tc>
          <w:tcPr>
            <w:tcW w:w="4819" w:type="dxa"/>
            <w:vAlign w:val="center"/>
          </w:tcPr>
          <w:p w14:paraId="726D0977" w14:textId="77777777" w:rsidR="00A52DA2" w:rsidRPr="00B707D9" w:rsidRDefault="00A52DA2" w:rsidP="00A52DA2">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標楷體"/>
                <w:kern w:val="0"/>
                <w:szCs w:val="24"/>
                <w:bdr w:val="nil"/>
              </w:rPr>
            </w:pPr>
            <w:r w:rsidRPr="00B707D9">
              <w:rPr>
                <w:rFonts w:ascii="標楷體" w:eastAsia="標楷體" w:hAnsi="標楷體" w:cs="Arial" w:hint="eastAsia"/>
                <w:kern w:val="0"/>
              </w:rPr>
              <w:t>什麼是引導</w:t>
            </w:r>
          </w:p>
        </w:tc>
        <w:tc>
          <w:tcPr>
            <w:tcW w:w="3362" w:type="dxa"/>
            <w:vAlign w:val="center"/>
          </w:tcPr>
          <w:p w14:paraId="5C111317" w14:textId="77777777" w:rsidR="00A52DA2" w:rsidRDefault="00A52DA2" w:rsidP="00A52DA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p>
          <w:p w14:paraId="161632BF" w14:textId="77777777" w:rsidR="00A52DA2" w:rsidRPr="00E378F5" w:rsidRDefault="00A52DA2" w:rsidP="00A52D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A52DA2" w14:paraId="6F607767" w14:textId="77777777" w:rsidTr="007758A2">
        <w:trPr>
          <w:trHeight w:val="537"/>
          <w:jc w:val="center"/>
        </w:trPr>
        <w:tc>
          <w:tcPr>
            <w:tcW w:w="1555" w:type="dxa"/>
            <w:vAlign w:val="center"/>
          </w:tcPr>
          <w:p w14:paraId="27B62DCA" w14:textId="77777777" w:rsidR="00A52DA2" w:rsidRPr="00E378F5" w:rsidRDefault="00A52DA2" w:rsidP="00A52D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10:30-12:0</w:t>
            </w:r>
            <w:r w:rsidRPr="00E378F5">
              <w:rPr>
                <w:rFonts w:ascii="標楷體" w:eastAsia="標楷體" w:hAnsi="標楷體" w:cs="標楷體" w:hint="eastAsia"/>
                <w:kern w:val="0"/>
                <w:szCs w:val="24"/>
                <w:bdr w:val="nil"/>
              </w:rPr>
              <w:t xml:space="preserve">0 </w:t>
            </w:r>
          </w:p>
        </w:tc>
        <w:tc>
          <w:tcPr>
            <w:tcW w:w="4819" w:type="dxa"/>
            <w:vAlign w:val="center"/>
          </w:tcPr>
          <w:p w14:paraId="13076A70" w14:textId="77777777" w:rsidR="00A52DA2" w:rsidRPr="00B707D9" w:rsidRDefault="00A52DA2" w:rsidP="00A52DA2">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標楷體"/>
                <w:kern w:val="0"/>
                <w:szCs w:val="24"/>
                <w:bdr w:val="nil"/>
              </w:rPr>
            </w:pPr>
            <w:r w:rsidRPr="00B707D9">
              <w:rPr>
                <w:rFonts w:ascii="標楷體" w:eastAsia="標楷體" w:hAnsi="標楷體" w:cs="新細明體" w:hint="eastAsia"/>
                <w:kern w:val="0"/>
              </w:rPr>
              <w:t>掌握引導討論發散與收斂的動態</w:t>
            </w:r>
          </w:p>
        </w:tc>
        <w:tc>
          <w:tcPr>
            <w:tcW w:w="3362" w:type="dxa"/>
            <w:vAlign w:val="center"/>
          </w:tcPr>
          <w:p w14:paraId="1E8B0C2D" w14:textId="77777777" w:rsidR="00A52DA2" w:rsidRDefault="00A52DA2" w:rsidP="00A52DA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p>
          <w:p w14:paraId="575EEABF" w14:textId="77777777" w:rsidR="00A52DA2" w:rsidRPr="00E378F5" w:rsidRDefault="00A52DA2" w:rsidP="00A52D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A52DA2" w14:paraId="03F1D944" w14:textId="77777777" w:rsidTr="007758A2">
        <w:trPr>
          <w:jc w:val="center"/>
        </w:trPr>
        <w:tc>
          <w:tcPr>
            <w:tcW w:w="1555" w:type="dxa"/>
            <w:vAlign w:val="center"/>
          </w:tcPr>
          <w:p w14:paraId="62D19856" w14:textId="77777777" w:rsidR="00A52DA2" w:rsidRPr="00E378F5" w:rsidRDefault="00A52DA2" w:rsidP="00A52D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12:00-13:0</w:t>
            </w:r>
            <w:r w:rsidRPr="00E378F5">
              <w:rPr>
                <w:rFonts w:ascii="標楷體" w:eastAsia="標楷體" w:hAnsi="標楷體" w:cs="標楷體" w:hint="eastAsia"/>
                <w:kern w:val="0"/>
                <w:szCs w:val="24"/>
                <w:bdr w:val="nil"/>
              </w:rPr>
              <w:t>0</w:t>
            </w:r>
          </w:p>
        </w:tc>
        <w:tc>
          <w:tcPr>
            <w:tcW w:w="8181" w:type="dxa"/>
            <w:gridSpan w:val="2"/>
            <w:vAlign w:val="center"/>
          </w:tcPr>
          <w:p w14:paraId="1DCE0711" w14:textId="77777777" w:rsidR="00A52DA2" w:rsidRPr="00B707D9" w:rsidRDefault="00A52DA2" w:rsidP="00A52DA2">
            <w:pPr>
              <w:jc w:val="center"/>
              <w:rPr>
                <w:rFonts w:ascii="標楷體" w:eastAsia="標楷體" w:hAnsi="標楷體" w:cs="標楷體"/>
                <w:kern w:val="0"/>
                <w:szCs w:val="24"/>
                <w:bdr w:val="nil"/>
              </w:rPr>
            </w:pPr>
            <w:r w:rsidRPr="00B707D9">
              <w:rPr>
                <w:rFonts w:ascii="標楷體" w:eastAsia="標楷體" w:hAnsi="標楷體" w:cs="標楷體" w:hint="eastAsia"/>
                <w:kern w:val="0"/>
                <w:szCs w:val="24"/>
                <w:bdr w:val="nil"/>
              </w:rPr>
              <w:t>午餐</w:t>
            </w:r>
          </w:p>
        </w:tc>
      </w:tr>
      <w:tr w:rsidR="00A52DA2" w14:paraId="5F6E2C5D" w14:textId="77777777" w:rsidTr="007758A2">
        <w:trPr>
          <w:trHeight w:val="475"/>
          <w:jc w:val="center"/>
        </w:trPr>
        <w:tc>
          <w:tcPr>
            <w:tcW w:w="1555" w:type="dxa"/>
            <w:vAlign w:val="center"/>
          </w:tcPr>
          <w:p w14:paraId="7028C11E" w14:textId="77777777" w:rsidR="00A52DA2" w:rsidRPr="00E378F5" w:rsidRDefault="00A52DA2" w:rsidP="00A52DA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13:00-14:</w:t>
            </w:r>
            <w:r w:rsidRPr="00E378F5">
              <w:rPr>
                <w:rFonts w:ascii="標楷體" w:eastAsia="標楷體" w:hAnsi="標楷體" w:cs="標楷體"/>
                <w:kern w:val="0"/>
                <w:szCs w:val="24"/>
                <w:bdr w:val="nil"/>
              </w:rPr>
              <w:t>0</w:t>
            </w:r>
            <w:r w:rsidRPr="00E378F5">
              <w:rPr>
                <w:rFonts w:ascii="標楷體" w:eastAsia="標楷體" w:hAnsi="標楷體" w:cs="標楷體" w:hint="eastAsia"/>
                <w:kern w:val="0"/>
                <w:szCs w:val="24"/>
                <w:bdr w:val="nil"/>
              </w:rPr>
              <w:t>0</w:t>
            </w:r>
          </w:p>
        </w:tc>
        <w:tc>
          <w:tcPr>
            <w:tcW w:w="4819" w:type="dxa"/>
            <w:vAlign w:val="center"/>
          </w:tcPr>
          <w:p w14:paraId="66859DAC" w14:textId="77777777" w:rsidR="00A52DA2" w:rsidRPr="00B707D9" w:rsidRDefault="00A52DA2" w:rsidP="00A52DA2">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標楷體"/>
                <w:kern w:val="0"/>
                <w:szCs w:val="24"/>
                <w:bdr w:val="nil"/>
              </w:rPr>
            </w:pPr>
            <w:r w:rsidRPr="00B707D9">
              <w:rPr>
                <w:rFonts w:ascii="標楷體" w:eastAsia="標楷體" w:hAnsi="標楷體" w:cs="新細明體" w:hint="eastAsia"/>
                <w:kern w:val="0"/>
              </w:rPr>
              <w:t>設計提問好的問題</w:t>
            </w:r>
          </w:p>
        </w:tc>
        <w:tc>
          <w:tcPr>
            <w:tcW w:w="3362" w:type="dxa"/>
            <w:vAlign w:val="center"/>
          </w:tcPr>
          <w:p w14:paraId="2EFEC067" w14:textId="77777777" w:rsidR="00A52DA2" w:rsidRDefault="00A52DA2" w:rsidP="00A52DA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p>
          <w:p w14:paraId="7E27FEFD" w14:textId="77777777" w:rsidR="00A52DA2" w:rsidRPr="00E378F5" w:rsidRDefault="00A52DA2" w:rsidP="00A52D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A52DA2" w14:paraId="151191E7" w14:textId="77777777" w:rsidTr="007758A2">
        <w:trPr>
          <w:trHeight w:val="424"/>
          <w:jc w:val="center"/>
        </w:trPr>
        <w:tc>
          <w:tcPr>
            <w:tcW w:w="1555" w:type="dxa"/>
            <w:vAlign w:val="center"/>
          </w:tcPr>
          <w:p w14:paraId="20A8E0C0" w14:textId="77777777" w:rsidR="00A52DA2" w:rsidRPr="00E378F5" w:rsidRDefault="00A52DA2" w:rsidP="00A52D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13:30-15:0</w:t>
            </w:r>
            <w:r w:rsidRPr="00E378F5">
              <w:rPr>
                <w:rFonts w:ascii="標楷體" w:eastAsia="標楷體" w:hAnsi="標楷體" w:cs="標楷體" w:hint="eastAsia"/>
                <w:kern w:val="0"/>
                <w:szCs w:val="24"/>
                <w:bdr w:val="nil"/>
              </w:rPr>
              <w:t xml:space="preserve">0 </w:t>
            </w:r>
          </w:p>
        </w:tc>
        <w:tc>
          <w:tcPr>
            <w:tcW w:w="4819" w:type="dxa"/>
            <w:vAlign w:val="center"/>
          </w:tcPr>
          <w:p w14:paraId="09C2EDFC" w14:textId="77777777" w:rsidR="00A52DA2" w:rsidRPr="00B707D9" w:rsidRDefault="00A52DA2" w:rsidP="00A52DA2">
            <w:pPr>
              <w:jc w:val="center"/>
              <w:rPr>
                <w:rFonts w:ascii="標楷體" w:eastAsia="標楷體" w:hAnsi="標楷體" w:cs="標楷體"/>
                <w:kern w:val="0"/>
                <w:szCs w:val="24"/>
                <w:bdr w:val="nil"/>
              </w:rPr>
            </w:pPr>
            <w:r w:rsidRPr="00B707D9">
              <w:rPr>
                <w:rFonts w:ascii="標楷體" w:eastAsia="標楷體" w:hAnsi="標楷體" w:cs="新細明體" w:hint="eastAsia"/>
                <w:kern w:val="0"/>
              </w:rPr>
              <w:t>靈活運用不同的參與形式</w:t>
            </w:r>
          </w:p>
        </w:tc>
        <w:tc>
          <w:tcPr>
            <w:tcW w:w="3362" w:type="dxa"/>
            <w:vAlign w:val="center"/>
          </w:tcPr>
          <w:p w14:paraId="163093EC" w14:textId="77777777" w:rsidR="00A52DA2" w:rsidRDefault="00A52DA2" w:rsidP="00A52DA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p>
          <w:p w14:paraId="60A78120" w14:textId="77777777" w:rsidR="00A52DA2" w:rsidRPr="00E378F5" w:rsidRDefault="00A52DA2" w:rsidP="00A52D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A52DA2" w14:paraId="608CF7E6" w14:textId="77777777" w:rsidTr="007758A2">
        <w:trPr>
          <w:trHeight w:val="424"/>
          <w:jc w:val="center"/>
        </w:trPr>
        <w:tc>
          <w:tcPr>
            <w:tcW w:w="1555" w:type="dxa"/>
            <w:vAlign w:val="center"/>
          </w:tcPr>
          <w:p w14:paraId="5E170642" w14:textId="77777777" w:rsidR="00A52DA2" w:rsidRDefault="00A52DA2" w:rsidP="00A52D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15:00</w:t>
            </w:r>
            <w:r>
              <w:rPr>
                <w:rFonts w:ascii="標楷體" w:eastAsia="標楷體" w:hAnsi="標楷體" w:cs="標楷體"/>
                <w:kern w:val="0"/>
                <w:szCs w:val="24"/>
                <w:bdr w:val="nil"/>
              </w:rPr>
              <w:t>-16:00</w:t>
            </w:r>
          </w:p>
        </w:tc>
        <w:tc>
          <w:tcPr>
            <w:tcW w:w="4819" w:type="dxa"/>
            <w:vAlign w:val="center"/>
          </w:tcPr>
          <w:p w14:paraId="34580CC9" w14:textId="77777777" w:rsidR="00A52DA2" w:rsidRPr="00B707D9" w:rsidRDefault="00A52DA2" w:rsidP="00A52DA2">
            <w:pPr>
              <w:jc w:val="center"/>
              <w:rPr>
                <w:rFonts w:ascii="標楷體" w:eastAsia="標楷體" w:hAnsi="標楷體" w:cs="新細明體"/>
                <w:kern w:val="0"/>
              </w:rPr>
            </w:pPr>
            <w:r w:rsidRPr="00B707D9">
              <w:rPr>
                <w:rFonts w:ascii="標楷體" w:eastAsia="標楷體" w:hAnsi="標楷體" w:cs="Arial" w:hint="eastAsia"/>
                <w:kern w:val="0"/>
              </w:rPr>
              <w:t>引導討論的介入方法</w:t>
            </w:r>
          </w:p>
        </w:tc>
        <w:tc>
          <w:tcPr>
            <w:tcW w:w="3362" w:type="dxa"/>
            <w:vAlign w:val="center"/>
          </w:tcPr>
          <w:p w14:paraId="30EF49B2" w14:textId="77777777" w:rsidR="00A52DA2" w:rsidRDefault="00A52DA2" w:rsidP="00A52DA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p>
          <w:p w14:paraId="66EB00DC" w14:textId="77777777" w:rsidR="00A52DA2" w:rsidRPr="00E378F5" w:rsidRDefault="00A52DA2" w:rsidP="00A52D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A52DA2" w14:paraId="32A261E9" w14:textId="77777777" w:rsidTr="007758A2">
        <w:trPr>
          <w:trHeight w:val="842"/>
          <w:jc w:val="center"/>
        </w:trPr>
        <w:tc>
          <w:tcPr>
            <w:tcW w:w="1555" w:type="dxa"/>
            <w:vAlign w:val="center"/>
          </w:tcPr>
          <w:p w14:paraId="1B0F15B0" w14:textId="77777777" w:rsidR="00A52DA2" w:rsidRPr="00E378F5" w:rsidRDefault="00A52DA2" w:rsidP="00A52D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16:00-17:0</w:t>
            </w:r>
            <w:r w:rsidRPr="00E378F5">
              <w:rPr>
                <w:rFonts w:ascii="標楷體" w:eastAsia="標楷體" w:hAnsi="標楷體" w:cs="標楷體" w:hint="eastAsia"/>
                <w:kern w:val="0"/>
                <w:szCs w:val="24"/>
                <w:bdr w:val="nil"/>
              </w:rPr>
              <w:t xml:space="preserve">0 </w:t>
            </w:r>
          </w:p>
        </w:tc>
        <w:tc>
          <w:tcPr>
            <w:tcW w:w="4819" w:type="dxa"/>
            <w:vAlign w:val="center"/>
          </w:tcPr>
          <w:p w14:paraId="2CBFC054" w14:textId="77777777" w:rsidR="00A52DA2" w:rsidRPr="00E378F5" w:rsidRDefault="00A52DA2" w:rsidP="00A52D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學習與反思</w:t>
            </w:r>
          </w:p>
        </w:tc>
        <w:tc>
          <w:tcPr>
            <w:tcW w:w="3362" w:type="dxa"/>
            <w:vAlign w:val="center"/>
          </w:tcPr>
          <w:p w14:paraId="5342239E" w14:textId="77777777" w:rsidR="00A52DA2" w:rsidRDefault="00A52DA2" w:rsidP="00A52DA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p>
          <w:p w14:paraId="2B5D3AB8" w14:textId="77777777" w:rsidR="00A52DA2" w:rsidRPr="00E378F5" w:rsidRDefault="00A52DA2" w:rsidP="00A52D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bl>
    <w:p w14:paraId="1A9302E9" w14:textId="77777777" w:rsidR="000B49F4" w:rsidRPr="007758A2" w:rsidRDefault="000B49F4" w:rsidP="00E378F5">
      <w:pPr>
        <w:widowControl/>
        <w:rPr>
          <w:rFonts w:ascii="標楷體" w:eastAsia="標楷體" w:hAnsi="標楷體" w:cs="Arial"/>
          <w:color w:val="1A1A1A"/>
          <w:kern w:val="0"/>
          <w:sz w:val="28"/>
          <w:szCs w:val="28"/>
        </w:rPr>
      </w:pPr>
    </w:p>
    <w:sectPr w:rsidR="000B49F4" w:rsidRPr="007758A2" w:rsidSect="000B49F4">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BC9AC" w14:textId="77777777" w:rsidR="00162AC8" w:rsidRDefault="00162AC8" w:rsidP="000B49F4">
      <w:r>
        <w:separator/>
      </w:r>
    </w:p>
  </w:endnote>
  <w:endnote w:type="continuationSeparator" w:id="0">
    <w:p w14:paraId="5FEF3519" w14:textId="77777777" w:rsidR="00162AC8" w:rsidRDefault="00162AC8" w:rsidP="000B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13517"/>
      <w:docPartObj>
        <w:docPartGallery w:val="Page Numbers (Bottom of Page)"/>
        <w:docPartUnique/>
      </w:docPartObj>
    </w:sdtPr>
    <w:sdtEndPr/>
    <w:sdtContent>
      <w:p w14:paraId="5B81FF13" w14:textId="42322EBE" w:rsidR="00D9522A" w:rsidRDefault="00D9522A">
        <w:pPr>
          <w:pStyle w:val="a7"/>
          <w:jc w:val="center"/>
        </w:pPr>
        <w:r>
          <w:fldChar w:fldCharType="begin"/>
        </w:r>
        <w:r>
          <w:instrText>PAGE   \* MERGEFORMAT</w:instrText>
        </w:r>
        <w:r>
          <w:fldChar w:fldCharType="separate"/>
        </w:r>
        <w:r w:rsidR="00817FE5" w:rsidRPr="00817FE5">
          <w:rPr>
            <w:noProof/>
            <w:lang w:val="zh-TW"/>
          </w:rPr>
          <w:t>1</w:t>
        </w:r>
        <w:r>
          <w:fldChar w:fldCharType="end"/>
        </w:r>
      </w:p>
    </w:sdtContent>
  </w:sdt>
  <w:p w14:paraId="25236BFF" w14:textId="77777777" w:rsidR="00D9522A" w:rsidRDefault="00D9522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4E0FD" w14:textId="77777777" w:rsidR="00162AC8" w:rsidRDefault="00162AC8" w:rsidP="000B49F4">
      <w:r>
        <w:separator/>
      </w:r>
    </w:p>
  </w:footnote>
  <w:footnote w:type="continuationSeparator" w:id="0">
    <w:p w14:paraId="7D7736D4" w14:textId="77777777" w:rsidR="00162AC8" w:rsidRDefault="00162AC8" w:rsidP="000B4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77BDF"/>
    <w:multiLevelType w:val="hybridMultilevel"/>
    <w:tmpl w:val="C38A2F0E"/>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281F5F4B"/>
    <w:multiLevelType w:val="hybridMultilevel"/>
    <w:tmpl w:val="E2347444"/>
    <w:lvl w:ilvl="0" w:tplc="80129D88">
      <w:start w:val="1"/>
      <w:numFmt w:val="bullet"/>
      <w:lvlText w:val="•"/>
      <w:lvlJc w:val="left"/>
      <w:pPr>
        <w:tabs>
          <w:tab w:val="num" w:pos="720"/>
        </w:tabs>
        <w:ind w:left="720" w:hanging="360"/>
      </w:pPr>
      <w:rPr>
        <w:rFonts w:ascii="Times" w:hAnsi="Times" w:hint="default"/>
      </w:rPr>
    </w:lvl>
    <w:lvl w:ilvl="1" w:tplc="0980B42A">
      <w:start w:val="1"/>
      <w:numFmt w:val="bullet"/>
      <w:lvlText w:val="•"/>
      <w:lvlJc w:val="left"/>
      <w:pPr>
        <w:tabs>
          <w:tab w:val="num" w:pos="1440"/>
        </w:tabs>
        <w:ind w:left="1440" w:hanging="360"/>
      </w:pPr>
      <w:rPr>
        <w:rFonts w:ascii="Times" w:hAnsi="Times" w:hint="default"/>
      </w:rPr>
    </w:lvl>
    <w:lvl w:ilvl="2" w:tplc="1CEA950C">
      <w:start w:val="1"/>
      <w:numFmt w:val="bullet"/>
      <w:lvlText w:val="•"/>
      <w:lvlJc w:val="left"/>
      <w:pPr>
        <w:tabs>
          <w:tab w:val="num" w:pos="2160"/>
        </w:tabs>
        <w:ind w:left="2160" w:hanging="360"/>
      </w:pPr>
      <w:rPr>
        <w:rFonts w:ascii="Times" w:hAnsi="Times" w:hint="default"/>
      </w:rPr>
    </w:lvl>
    <w:lvl w:ilvl="3" w:tplc="73C232B4">
      <w:start w:val="1"/>
      <w:numFmt w:val="bullet"/>
      <w:lvlText w:val="•"/>
      <w:lvlJc w:val="left"/>
      <w:pPr>
        <w:tabs>
          <w:tab w:val="num" w:pos="2880"/>
        </w:tabs>
        <w:ind w:left="2880" w:hanging="360"/>
      </w:pPr>
      <w:rPr>
        <w:rFonts w:ascii="Times" w:hAnsi="Times" w:hint="default"/>
      </w:rPr>
    </w:lvl>
    <w:lvl w:ilvl="4" w:tplc="83221D28" w:tentative="1">
      <w:start w:val="1"/>
      <w:numFmt w:val="bullet"/>
      <w:lvlText w:val="•"/>
      <w:lvlJc w:val="left"/>
      <w:pPr>
        <w:tabs>
          <w:tab w:val="num" w:pos="3600"/>
        </w:tabs>
        <w:ind w:left="3600" w:hanging="360"/>
      </w:pPr>
      <w:rPr>
        <w:rFonts w:ascii="Times" w:hAnsi="Times" w:hint="default"/>
      </w:rPr>
    </w:lvl>
    <w:lvl w:ilvl="5" w:tplc="0E8C5F96" w:tentative="1">
      <w:start w:val="1"/>
      <w:numFmt w:val="bullet"/>
      <w:lvlText w:val="•"/>
      <w:lvlJc w:val="left"/>
      <w:pPr>
        <w:tabs>
          <w:tab w:val="num" w:pos="4320"/>
        </w:tabs>
        <w:ind w:left="4320" w:hanging="360"/>
      </w:pPr>
      <w:rPr>
        <w:rFonts w:ascii="Times" w:hAnsi="Times" w:hint="default"/>
      </w:rPr>
    </w:lvl>
    <w:lvl w:ilvl="6" w:tplc="7A9419E2" w:tentative="1">
      <w:start w:val="1"/>
      <w:numFmt w:val="bullet"/>
      <w:lvlText w:val="•"/>
      <w:lvlJc w:val="left"/>
      <w:pPr>
        <w:tabs>
          <w:tab w:val="num" w:pos="5040"/>
        </w:tabs>
        <w:ind w:left="5040" w:hanging="360"/>
      </w:pPr>
      <w:rPr>
        <w:rFonts w:ascii="Times" w:hAnsi="Times" w:hint="default"/>
      </w:rPr>
    </w:lvl>
    <w:lvl w:ilvl="7" w:tplc="606689AA" w:tentative="1">
      <w:start w:val="1"/>
      <w:numFmt w:val="bullet"/>
      <w:lvlText w:val="•"/>
      <w:lvlJc w:val="left"/>
      <w:pPr>
        <w:tabs>
          <w:tab w:val="num" w:pos="5760"/>
        </w:tabs>
        <w:ind w:left="5760" w:hanging="360"/>
      </w:pPr>
      <w:rPr>
        <w:rFonts w:ascii="Times" w:hAnsi="Times" w:hint="default"/>
      </w:rPr>
    </w:lvl>
    <w:lvl w:ilvl="8" w:tplc="C18C90DE" w:tentative="1">
      <w:start w:val="1"/>
      <w:numFmt w:val="bullet"/>
      <w:lvlText w:val="•"/>
      <w:lvlJc w:val="left"/>
      <w:pPr>
        <w:tabs>
          <w:tab w:val="num" w:pos="6480"/>
        </w:tabs>
        <w:ind w:left="6480" w:hanging="360"/>
      </w:pPr>
      <w:rPr>
        <w:rFonts w:ascii="Times" w:hAnsi="Times" w:hint="default"/>
      </w:rPr>
    </w:lvl>
  </w:abstractNum>
  <w:abstractNum w:abstractNumId="2" w15:restartNumberingAfterBreak="0">
    <w:nsid w:val="349C7EA7"/>
    <w:multiLevelType w:val="hybridMultilevel"/>
    <w:tmpl w:val="5E126488"/>
    <w:lvl w:ilvl="0" w:tplc="75803CAC">
      <w:start w:val="1"/>
      <w:numFmt w:val="bullet"/>
      <w:suff w:val="space"/>
      <w:lvlText w:val=""/>
      <w:lvlJc w:val="left"/>
      <w:pPr>
        <w:ind w:left="480" w:hanging="480"/>
      </w:pPr>
      <w:rPr>
        <w:rFonts w:ascii="Wingdings" w:hAnsi="Wingdings" w:hint="default"/>
        <w:color w:val="000000" w:themeColor="text1"/>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64E87464"/>
    <w:multiLevelType w:val="hybridMultilevel"/>
    <w:tmpl w:val="86D4DF5E"/>
    <w:lvl w:ilvl="0" w:tplc="75803CAC">
      <w:start w:val="1"/>
      <w:numFmt w:val="bullet"/>
      <w:suff w:val="space"/>
      <w:lvlText w:val=""/>
      <w:lvlJc w:val="left"/>
      <w:pPr>
        <w:ind w:left="480" w:hanging="480"/>
      </w:pPr>
      <w:rPr>
        <w:rFonts w:ascii="Wingdings" w:hAnsi="Wingdings" w:hint="default"/>
        <w:color w:val="000000" w:themeColor="text1"/>
      </w:rPr>
    </w:lvl>
    <w:lvl w:ilvl="1" w:tplc="04090003">
      <w:start w:val="1"/>
      <w:numFmt w:val="bullet"/>
      <w:lvlText w:val=""/>
      <w:lvlJc w:val="left"/>
      <w:pPr>
        <w:ind w:left="48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6C5A77D4"/>
    <w:multiLevelType w:val="hybridMultilevel"/>
    <w:tmpl w:val="7F8A4402"/>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5" w15:restartNumberingAfterBreak="0">
    <w:nsid w:val="7F77469F"/>
    <w:multiLevelType w:val="hybridMultilevel"/>
    <w:tmpl w:val="03788FC2"/>
    <w:lvl w:ilvl="0" w:tplc="FE00F9A0">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2A"/>
    <w:rsid w:val="0002792C"/>
    <w:rsid w:val="00047F38"/>
    <w:rsid w:val="00071469"/>
    <w:rsid w:val="00090AC1"/>
    <w:rsid w:val="000932D7"/>
    <w:rsid w:val="000A7998"/>
    <w:rsid w:val="000B0F6E"/>
    <w:rsid w:val="000B49F4"/>
    <w:rsid w:val="000D4795"/>
    <w:rsid w:val="000E19E8"/>
    <w:rsid w:val="000E4330"/>
    <w:rsid w:val="000F0F28"/>
    <w:rsid w:val="00162AC8"/>
    <w:rsid w:val="00166EF0"/>
    <w:rsid w:val="00173FAA"/>
    <w:rsid w:val="00191295"/>
    <w:rsid w:val="00194487"/>
    <w:rsid w:val="001D7658"/>
    <w:rsid w:val="00206565"/>
    <w:rsid w:val="0020678D"/>
    <w:rsid w:val="00207A60"/>
    <w:rsid w:val="0026402A"/>
    <w:rsid w:val="00273EB4"/>
    <w:rsid w:val="0029363B"/>
    <w:rsid w:val="002A30F4"/>
    <w:rsid w:val="002B69F1"/>
    <w:rsid w:val="002D6B1C"/>
    <w:rsid w:val="00312899"/>
    <w:rsid w:val="003216A4"/>
    <w:rsid w:val="00362ABA"/>
    <w:rsid w:val="00366C99"/>
    <w:rsid w:val="00371452"/>
    <w:rsid w:val="0039670A"/>
    <w:rsid w:val="003B0A63"/>
    <w:rsid w:val="003C1B97"/>
    <w:rsid w:val="003E31CF"/>
    <w:rsid w:val="00407250"/>
    <w:rsid w:val="004139D2"/>
    <w:rsid w:val="00423C4B"/>
    <w:rsid w:val="00452BCD"/>
    <w:rsid w:val="004703FB"/>
    <w:rsid w:val="004A1E95"/>
    <w:rsid w:val="004B3C6A"/>
    <w:rsid w:val="004C5663"/>
    <w:rsid w:val="004C5808"/>
    <w:rsid w:val="004D596B"/>
    <w:rsid w:val="00542C30"/>
    <w:rsid w:val="0055699F"/>
    <w:rsid w:val="00596809"/>
    <w:rsid w:val="00603F15"/>
    <w:rsid w:val="00603F20"/>
    <w:rsid w:val="00614BA3"/>
    <w:rsid w:val="00620E0F"/>
    <w:rsid w:val="00635AE5"/>
    <w:rsid w:val="00642863"/>
    <w:rsid w:val="00666DB9"/>
    <w:rsid w:val="00671D02"/>
    <w:rsid w:val="00681E73"/>
    <w:rsid w:val="00694623"/>
    <w:rsid w:val="006D29EB"/>
    <w:rsid w:val="006F3C70"/>
    <w:rsid w:val="006F5646"/>
    <w:rsid w:val="0070332F"/>
    <w:rsid w:val="00704AC4"/>
    <w:rsid w:val="00721D62"/>
    <w:rsid w:val="007231B6"/>
    <w:rsid w:val="0076553B"/>
    <w:rsid w:val="007758A2"/>
    <w:rsid w:val="00776AF2"/>
    <w:rsid w:val="00785289"/>
    <w:rsid w:val="00796B35"/>
    <w:rsid w:val="007A5229"/>
    <w:rsid w:val="007C1E77"/>
    <w:rsid w:val="007F680A"/>
    <w:rsid w:val="0081504E"/>
    <w:rsid w:val="00816215"/>
    <w:rsid w:val="00817FE5"/>
    <w:rsid w:val="00823B82"/>
    <w:rsid w:val="00864E4A"/>
    <w:rsid w:val="008717FC"/>
    <w:rsid w:val="00871984"/>
    <w:rsid w:val="008754FF"/>
    <w:rsid w:val="00891C84"/>
    <w:rsid w:val="008A137C"/>
    <w:rsid w:val="008B14F8"/>
    <w:rsid w:val="008B7D14"/>
    <w:rsid w:val="008E0BFC"/>
    <w:rsid w:val="008E6E4D"/>
    <w:rsid w:val="008F1352"/>
    <w:rsid w:val="0090112A"/>
    <w:rsid w:val="00902E17"/>
    <w:rsid w:val="0092016F"/>
    <w:rsid w:val="00922F83"/>
    <w:rsid w:val="009554EA"/>
    <w:rsid w:val="009852B6"/>
    <w:rsid w:val="009A009D"/>
    <w:rsid w:val="009A1B43"/>
    <w:rsid w:val="009B2F89"/>
    <w:rsid w:val="009B6384"/>
    <w:rsid w:val="009B6B91"/>
    <w:rsid w:val="009B7A62"/>
    <w:rsid w:val="009C5441"/>
    <w:rsid w:val="009C60D6"/>
    <w:rsid w:val="009F170F"/>
    <w:rsid w:val="00A2054C"/>
    <w:rsid w:val="00A52BF2"/>
    <w:rsid w:val="00A52DA2"/>
    <w:rsid w:val="00A87DA5"/>
    <w:rsid w:val="00AA07D0"/>
    <w:rsid w:val="00AB3B0E"/>
    <w:rsid w:val="00AE3756"/>
    <w:rsid w:val="00AF441F"/>
    <w:rsid w:val="00B10C10"/>
    <w:rsid w:val="00B36CE5"/>
    <w:rsid w:val="00B536DA"/>
    <w:rsid w:val="00B66EF6"/>
    <w:rsid w:val="00B707D9"/>
    <w:rsid w:val="00B7396D"/>
    <w:rsid w:val="00BC6CBC"/>
    <w:rsid w:val="00BF3A64"/>
    <w:rsid w:val="00BF6AA2"/>
    <w:rsid w:val="00C0783A"/>
    <w:rsid w:val="00C138FA"/>
    <w:rsid w:val="00C20D74"/>
    <w:rsid w:val="00C22F04"/>
    <w:rsid w:val="00C23FBD"/>
    <w:rsid w:val="00C244B4"/>
    <w:rsid w:val="00C40E52"/>
    <w:rsid w:val="00C415DB"/>
    <w:rsid w:val="00C83E41"/>
    <w:rsid w:val="00D26702"/>
    <w:rsid w:val="00D4619E"/>
    <w:rsid w:val="00D604E9"/>
    <w:rsid w:val="00D62A8A"/>
    <w:rsid w:val="00D91334"/>
    <w:rsid w:val="00D9522A"/>
    <w:rsid w:val="00D96209"/>
    <w:rsid w:val="00DE6CF3"/>
    <w:rsid w:val="00DE72CC"/>
    <w:rsid w:val="00DF3ABE"/>
    <w:rsid w:val="00DF44E5"/>
    <w:rsid w:val="00E043B4"/>
    <w:rsid w:val="00E06BF1"/>
    <w:rsid w:val="00E13361"/>
    <w:rsid w:val="00E138C1"/>
    <w:rsid w:val="00E21874"/>
    <w:rsid w:val="00E378F5"/>
    <w:rsid w:val="00E54847"/>
    <w:rsid w:val="00E8037D"/>
    <w:rsid w:val="00E81A74"/>
    <w:rsid w:val="00E87AC7"/>
    <w:rsid w:val="00E95A90"/>
    <w:rsid w:val="00EC3E6F"/>
    <w:rsid w:val="00ED0547"/>
    <w:rsid w:val="00EF3D10"/>
    <w:rsid w:val="00EF4DBC"/>
    <w:rsid w:val="00F51981"/>
    <w:rsid w:val="00F51A47"/>
    <w:rsid w:val="00F835B1"/>
    <w:rsid w:val="00F903D3"/>
    <w:rsid w:val="00FA6346"/>
    <w:rsid w:val="00FC1A53"/>
    <w:rsid w:val="00FE31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069D68"/>
  <w15:docId w15:val="{3F83BEB7-DBA5-4CB3-8E4E-6F599688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02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02A"/>
    <w:pPr>
      <w:ind w:leftChars="200" w:left="480"/>
    </w:pPr>
  </w:style>
  <w:style w:type="table" w:customStyle="1" w:styleId="1">
    <w:name w:val="表格格線1"/>
    <w:basedOn w:val="a1"/>
    <w:next w:val="a4"/>
    <w:uiPriority w:val="59"/>
    <w:rsid w:val="002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2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6402A"/>
    <w:pPr>
      <w:tabs>
        <w:tab w:val="center" w:pos="4153"/>
        <w:tab w:val="right" w:pos="8306"/>
      </w:tabs>
      <w:snapToGrid w:val="0"/>
    </w:pPr>
    <w:rPr>
      <w:sz w:val="20"/>
      <w:szCs w:val="20"/>
    </w:rPr>
  </w:style>
  <w:style w:type="character" w:customStyle="1" w:styleId="a6">
    <w:name w:val="頁首 字元"/>
    <w:basedOn w:val="a0"/>
    <w:link w:val="a5"/>
    <w:uiPriority w:val="99"/>
    <w:rsid w:val="0026402A"/>
    <w:rPr>
      <w:sz w:val="20"/>
      <w:szCs w:val="20"/>
    </w:rPr>
  </w:style>
  <w:style w:type="paragraph" w:styleId="a7">
    <w:name w:val="footer"/>
    <w:basedOn w:val="a"/>
    <w:link w:val="a8"/>
    <w:uiPriority w:val="99"/>
    <w:unhideWhenUsed/>
    <w:rsid w:val="000B49F4"/>
    <w:pPr>
      <w:tabs>
        <w:tab w:val="center" w:pos="4153"/>
        <w:tab w:val="right" w:pos="8306"/>
      </w:tabs>
      <w:snapToGrid w:val="0"/>
    </w:pPr>
    <w:rPr>
      <w:sz w:val="20"/>
      <w:szCs w:val="20"/>
    </w:rPr>
  </w:style>
  <w:style w:type="character" w:customStyle="1" w:styleId="a8">
    <w:name w:val="頁尾 字元"/>
    <w:basedOn w:val="a0"/>
    <w:link w:val="a7"/>
    <w:uiPriority w:val="99"/>
    <w:rsid w:val="000B49F4"/>
    <w:rPr>
      <w:sz w:val="20"/>
      <w:szCs w:val="20"/>
    </w:rPr>
  </w:style>
  <w:style w:type="character" w:styleId="a9">
    <w:name w:val="Hyperlink"/>
    <w:basedOn w:val="a0"/>
    <w:uiPriority w:val="99"/>
    <w:unhideWhenUsed/>
    <w:rsid w:val="0055699F"/>
    <w:rPr>
      <w:color w:val="0563C1" w:themeColor="hyperlink"/>
      <w:u w:val="single"/>
    </w:rPr>
  </w:style>
  <w:style w:type="character" w:styleId="aa">
    <w:name w:val="FollowedHyperlink"/>
    <w:basedOn w:val="a0"/>
    <w:uiPriority w:val="99"/>
    <w:semiHidden/>
    <w:unhideWhenUsed/>
    <w:rsid w:val="00D267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3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j261@mail.k12ea.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269</Words>
  <Characters>1539</Characters>
  <Application>Microsoft Office Word</Application>
  <DocSecurity>0</DocSecurity>
  <Lines>12</Lines>
  <Paragraphs>3</Paragraphs>
  <ScaleCrop>false</ScaleCrop>
  <Company>National Taiwan Normal University</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陳佩英</dc:creator>
  <cp:keywords/>
  <dc:description/>
  <cp:lastModifiedBy>user</cp:lastModifiedBy>
  <cp:revision>2</cp:revision>
  <cp:lastPrinted>2018-02-21T05:51:00Z</cp:lastPrinted>
  <dcterms:created xsi:type="dcterms:W3CDTF">2020-06-29T04:35:00Z</dcterms:created>
  <dcterms:modified xsi:type="dcterms:W3CDTF">2020-06-29T04:35:00Z</dcterms:modified>
</cp:coreProperties>
</file>