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C69" w:rsidRDefault="00065E88" w:rsidP="00065E88">
      <w:pPr>
        <w:jc w:val="center"/>
        <w:rPr>
          <w:sz w:val="28"/>
          <w:szCs w:val="28"/>
        </w:rPr>
      </w:pPr>
      <w:r w:rsidRPr="00065E88">
        <w:rPr>
          <w:rFonts w:hint="eastAsia"/>
          <w:sz w:val="28"/>
          <w:szCs w:val="28"/>
        </w:rPr>
        <w:t>桃園市八德區大成國民小學專任運動教練評審委員會設置要點</w:t>
      </w:r>
    </w:p>
    <w:p w:rsidR="00065E88" w:rsidRDefault="00065E88" w:rsidP="00065E88">
      <w:pPr>
        <w:pStyle w:val="Default"/>
      </w:pPr>
    </w:p>
    <w:p w:rsidR="00715A38" w:rsidRDefault="00715A38" w:rsidP="00715A38">
      <w:pPr>
        <w:pStyle w:val="Default"/>
        <w:rPr>
          <w:sz w:val="23"/>
          <w:szCs w:val="23"/>
        </w:rPr>
      </w:pPr>
      <w:r>
        <w:rPr>
          <w:rFonts w:hint="eastAsia"/>
          <w:sz w:val="23"/>
          <w:szCs w:val="23"/>
        </w:rPr>
        <w:t>第一條、</w:t>
      </w:r>
      <w:r w:rsidR="00065E88">
        <w:rPr>
          <w:rFonts w:hint="eastAsia"/>
          <w:sz w:val="23"/>
          <w:szCs w:val="23"/>
        </w:rPr>
        <w:t>依據教育部「各級學校專任運動教練聘任管理辦法」第三條規定</w:t>
      </w:r>
      <w:r>
        <w:rPr>
          <w:rFonts w:hAnsi="新細明體" w:hint="eastAsia"/>
          <w:sz w:val="23"/>
          <w:szCs w:val="23"/>
        </w:rPr>
        <w:t>，</w:t>
      </w:r>
      <w:r w:rsidR="00065E88">
        <w:rPr>
          <w:rFonts w:hint="eastAsia"/>
          <w:sz w:val="23"/>
          <w:szCs w:val="23"/>
        </w:rPr>
        <w:t>本校</w:t>
      </w:r>
      <w:r>
        <w:rPr>
          <w:rFonts w:hint="eastAsia"/>
          <w:sz w:val="23"/>
          <w:szCs w:val="23"/>
        </w:rPr>
        <w:t>為</w:t>
      </w:r>
    </w:p>
    <w:p w:rsidR="00715A38" w:rsidRDefault="00715A38" w:rsidP="00715A38">
      <w:pPr>
        <w:pStyle w:val="Default"/>
        <w:rPr>
          <w:sz w:val="23"/>
          <w:szCs w:val="23"/>
        </w:rPr>
      </w:pPr>
      <w:r>
        <w:rPr>
          <w:rFonts w:hint="eastAsia"/>
          <w:sz w:val="23"/>
          <w:szCs w:val="23"/>
        </w:rPr>
        <w:t xml:space="preserve">        </w:t>
      </w:r>
      <w:r w:rsidRPr="00715A38">
        <w:rPr>
          <w:rFonts w:hint="eastAsia"/>
          <w:sz w:val="23"/>
          <w:szCs w:val="23"/>
        </w:rPr>
        <w:t>辦</w:t>
      </w:r>
      <w:r w:rsidR="00065E88" w:rsidRPr="00715A38">
        <w:rPr>
          <w:rFonts w:hint="eastAsia"/>
          <w:sz w:val="23"/>
          <w:szCs w:val="23"/>
        </w:rPr>
        <w:t>理專任運動教練之</w:t>
      </w:r>
      <w:proofErr w:type="gramStart"/>
      <w:r w:rsidR="00065E88" w:rsidRPr="00715A38">
        <w:rPr>
          <w:rFonts w:hint="eastAsia"/>
          <w:sz w:val="23"/>
          <w:szCs w:val="23"/>
        </w:rPr>
        <w:t>遴聘及</w:t>
      </w:r>
      <w:proofErr w:type="gramEnd"/>
      <w:r w:rsidR="00065E88" w:rsidRPr="00715A38">
        <w:rPr>
          <w:rFonts w:hint="eastAsia"/>
          <w:sz w:val="23"/>
          <w:szCs w:val="23"/>
        </w:rPr>
        <w:t>成績考</w:t>
      </w:r>
      <w:r w:rsidR="00065E88">
        <w:rPr>
          <w:rFonts w:hint="eastAsia"/>
          <w:sz w:val="23"/>
          <w:szCs w:val="23"/>
        </w:rPr>
        <w:t>核，設置專任運動教練評審委員會</w:t>
      </w:r>
      <w:proofErr w:type="gramStart"/>
      <w:r w:rsidR="00065E88">
        <w:rPr>
          <w:rFonts w:hint="eastAsia"/>
          <w:sz w:val="23"/>
          <w:szCs w:val="23"/>
        </w:rPr>
        <w:t>（</w:t>
      </w:r>
      <w:proofErr w:type="gramEnd"/>
      <w:r w:rsidR="00065E88">
        <w:rPr>
          <w:rFonts w:hint="eastAsia"/>
          <w:sz w:val="23"/>
          <w:szCs w:val="23"/>
        </w:rPr>
        <w:t>以</w:t>
      </w:r>
    </w:p>
    <w:p w:rsidR="00065E88" w:rsidRPr="00715A38" w:rsidRDefault="00715A38" w:rsidP="00065E88">
      <w:pPr>
        <w:pStyle w:val="Default"/>
        <w:rPr>
          <w:sz w:val="23"/>
          <w:szCs w:val="23"/>
        </w:rPr>
      </w:pPr>
      <w:r>
        <w:rPr>
          <w:rFonts w:hint="eastAsia"/>
          <w:sz w:val="23"/>
          <w:szCs w:val="23"/>
        </w:rPr>
        <w:t xml:space="preserve">        </w:t>
      </w:r>
      <w:r w:rsidR="00065E88">
        <w:rPr>
          <w:rFonts w:hint="eastAsia"/>
          <w:sz w:val="23"/>
          <w:szCs w:val="23"/>
        </w:rPr>
        <w:t>下簡稱本會</w:t>
      </w:r>
      <w:proofErr w:type="gramStart"/>
      <w:r w:rsidR="00065E88">
        <w:rPr>
          <w:rFonts w:hint="eastAsia"/>
          <w:sz w:val="23"/>
          <w:szCs w:val="23"/>
        </w:rPr>
        <w:t>）</w:t>
      </w:r>
      <w:proofErr w:type="gramEnd"/>
      <w:r w:rsidR="00065E88">
        <w:rPr>
          <w:rFonts w:asciiTheme="minorEastAsia" w:hAnsiTheme="minorEastAsia" w:hint="eastAsia"/>
          <w:sz w:val="23"/>
          <w:szCs w:val="23"/>
        </w:rPr>
        <w:t>。</w:t>
      </w:r>
    </w:p>
    <w:p w:rsidR="00715A38" w:rsidRPr="00715A38" w:rsidRDefault="00065E88" w:rsidP="00715A38">
      <w:pPr>
        <w:pStyle w:val="Default"/>
        <w:rPr>
          <w:sz w:val="23"/>
          <w:szCs w:val="23"/>
        </w:rPr>
      </w:pPr>
      <w:r>
        <w:rPr>
          <w:rFonts w:hint="eastAsia"/>
          <w:sz w:val="23"/>
          <w:szCs w:val="23"/>
        </w:rPr>
        <w:t>第三條、本會之任務如下：</w:t>
      </w:r>
      <w:r>
        <w:rPr>
          <w:sz w:val="23"/>
          <w:szCs w:val="23"/>
        </w:rPr>
        <w:t xml:space="preserve"> </w:t>
      </w:r>
      <w:r>
        <w:rPr>
          <w:rFonts w:hint="eastAsia"/>
          <w:sz w:val="23"/>
          <w:szCs w:val="23"/>
        </w:rPr>
        <w:t xml:space="preserve"> </w:t>
      </w:r>
    </w:p>
    <w:p w:rsidR="00715A38" w:rsidRPr="00715A38" w:rsidRDefault="00715A38" w:rsidP="00715A38">
      <w:pPr>
        <w:pStyle w:val="Default"/>
        <w:numPr>
          <w:ilvl w:val="0"/>
          <w:numId w:val="4"/>
        </w:numPr>
        <w:rPr>
          <w:sz w:val="23"/>
          <w:szCs w:val="23"/>
        </w:rPr>
      </w:pPr>
      <w:r w:rsidRPr="00715A38">
        <w:rPr>
          <w:rFonts w:hint="eastAsia"/>
          <w:sz w:val="23"/>
          <w:szCs w:val="23"/>
        </w:rPr>
        <w:t>關於專任運動教練遴選資格條件、遴選方式、成績配分比率等相關事項之擬定及遴選作業之執行。</w:t>
      </w:r>
    </w:p>
    <w:p w:rsidR="00715A38" w:rsidRPr="00715A38" w:rsidRDefault="00715A38" w:rsidP="00715A38">
      <w:pPr>
        <w:pStyle w:val="Default"/>
        <w:rPr>
          <w:sz w:val="23"/>
          <w:szCs w:val="23"/>
        </w:rPr>
      </w:pPr>
      <w:r>
        <w:rPr>
          <w:rFonts w:hint="eastAsia"/>
          <w:sz w:val="23"/>
          <w:szCs w:val="23"/>
        </w:rPr>
        <w:t xml:space="preserve">    </w:t>
      </w:r>
      <w:r w:rsidRPr="00715A38">
        <w:rPr>
          <w:rFonts w:hint="eastAsia"/>
          <w:sz w:val="23"/>
          <w:szCs w:val="23"/>
        </w:rPr>
        <w:t>二、統整學校發展需要，辦理專任運動教練初聘、續聘之審查事項。</w:t>
      </w:r>
    </w:p>
    <w:p w:rsidR="00715A38" w:rsidRPr="00715A38" w:rsidRDefault="00715A38" w:rsidP="00715A38">
      <w:pPr>
        <w:pStyle w:val="Default"/>
        <w:rPr>
          <w:sz w:val="23"/>
          <w:szCs w:val="23"/>
        </w:rPr>
      </w:pPr>
      <w:r>
        <w:rPr>
          <w:rFonts w:hint="eastAsia"/>
          <w:sz w:val="23"/>
          <w:szCs w:val="23"/>
        </w:rPr>
        <w:t xml:space="preserve">    </w:t>
      </w:r>
      <w:r w:rsidRPr="00715A38">
        <w:rPr>
          <w:rFonts w:hint="eastAsia"/>
          <w:sz w:val="23"/>
          <w:szCs w:val="23"/>
        </w:rPr>
        <w:t>三、辦理專任運動教練解聘、停聘及</w:t>
      </w:r>
      <w:proofErr w:type="gramStart"/>
      <w:r w:rsidRPr="00715A38">
        <w:rPr>
          <w:rFonts w:hint="eastAsia"/>
          <w:sz w:val="23"/>
          <w:szCs w:val="23"/>
        </w:rPr>
        <w:t>不</w:t>
      </w:r>
      <w:proofErr w:type="gramEnd"/>
      <w:r w:rsidRPr="00715A38">
        <w:rPr>
          <w:rFonts w:hint="eastAsia"/>
          <w:sz w:val="23"/>
          <w:szCs w:val="23"/>
        </w:rPr>
        <w:t>續聘之審議事項。</w:t>
      </w:r>
    </w:p>
    <w:p w:rsidR="00715A38" w:rsidRPr="00715A38" w:rsidRDefault="00715A38" w:rsidP="00715A38">
      <w:pPr>
        <w:pStyle w:val="Default"/>
        <w:rPr>
          <w:sz w:val="23"/>
          <w:szCs w:val="23"/>
        </w:rPr>
      </w:pPr>
      <w:r>
        <w:rPr>
          <w:rFonts w:hint="eastAsia"/>
          <w:sz w:val="23"/>
          <w:szCs w:val="23"/>
        </w:rPr>
        <w:t xml:space="preserve">    </w:t>
      </w:r>
      <w:r w:rsidRPr="00715A38">
        <w:rPr>
          <w:rFonts w:hint="eastAsia"/>
          <w:sz w:val="23"/>
          <w:szCs w:val="23"/>
        </w:rPr>
        <w:t>四、辦理專任運動教練資遣原因認定之審查事項。</w:t>
      </w:r>
    </w:p>
    <w:p w:rsidR="00715A38" w:rsidRDefault="00715A38" w:rsidP="00715A38">
      <w:pPr>
        <w:pStyle w:val="Default"/>
        <w:rPr>
          <w:sz w:val="23"/>
          <w:szCs w:val="23"/>
        </w:rPr>
      </w:pPr>
      <w:r>
        <w:rPr>
          <w:rFonts w:hint="eastAsia"/>
          <w:sz w:val="23"/>
          <w:szCs w:val="23"/>
        </w:rPr>
        <w:t xml:space="preserve">    </w:t>
      </w:r>
      <w:r w:rsidRPr="00715A38">
        <w:rPr>
          <w:rFonts w:hint="eastAsia"/>
          <w:sz w:val="23"/>
          <w:szCs w:val="23"/>
        </w:rPr>
        <w:t>五、辦理專任運動教練違反「各級學校專任運動教練聘任管理辦法」規定之義</w:t>
      </w:r>
    </w:p>
    <w:p w:rsidR="00715A38" w:rsidRPr="00715A38" w:rsidRDefault="00715A38" w:rsidP="00715A38">
      <w:pPr>
        <w:pStyle w:val="Default"/>
        <w:rPr>
          <w:sz w:val="23"/>
          <w:szCs w:val="23"/>
        </w:rPr>
      </w:pPr>
      <w:r>
        <w:rPr>
          <w:rFonts w:hint="eastAsia"/>
          <w:sz w:val="23"/>
          <w:szCs w:val="23"/>
        </w:rPr>
        <w:t xml:space="preserve">        </w:t>
      </w:r>
      <w:proofErr w:type="gramStart"/>
      <w:r w:rsidRPr="00715A38">
        <w:rPr>
          <w:rFonts w:hint="eastAsia"/>
          <w:sz w:val="23"/>
          <w:szCs w:val="23"/>
        </w:rPr>
        <w:t>務</w:t>
      </w:r>
      <w:proofErr w:type="gramEnd"/>
      <w:r w:rsidRPr="00715A38">
        <w:rPr>
          <w:rFonts w:hint="eastAsia"/>
          <w:sz w:val="23"/>
          <w:szCs w:val="23"/>
        </w:rPr>
        <w:t>及聘約之評議事項。</w:t>
      </w:r>
    </w:p>
    <w:p w:rsidR="00715A38" w:rsidRPr="00715A38" w:rsidRDefault="00715A38" w:rsidP="00715A38">
      <w:pPr>
        <w:pStyle w:val="Default"/>
        <w:rPr>
          <w:sz w:val="23"/>
          <w:szCs w:val="23"/>
        </w:rPr>
      </w:pPr>
      <w:r>
        <w:rPr>
          <w:rFonts w:hint="eastAsia"/>
          <w:sz w:val="23"/>
          <w:szCs w:val="23"/>
        </w:rPr>
        <w:t xml:space="preserve">    </w:t>
      </w:r>
      <w:r w:rsidRPr="00715A38">
        <w:rPr>
          <w:rFonts w:hint="eastAsia"/>
          <w:sz w:val="23"/>
          <w:szCs w:val="23"/>
        </w:rPr>
        <w:t>六、辦理專任運動教練成績考核初核事項。</w:t>
      </w:r>
    </w:p>
    <w:p w:rsidR="00715A38" w:rsidRPr="00715A38" w:rsidRDefault="00715A38" w:rsidP="00715A38">
      <w:pPr>
        <w:pStyle w:val="Default"/>
        <w:rPr>
          <w:sz w:val="23"/>
          <w:szCs w:val="23"/>
        </w:rPr>
      </w:pPr>
      <w:r>
        <w:rPr>
          <w:rFonts w:hint="eastAsia"/>
          <w:sz w:val="23"/>
          <w:szCs w:val="23"/>
        </w:rPr>
        <w:t xml:space="preserve">    </w:t>
      </w:r>
      <w:r w:rsidRPr="00715A38">
        <w:rPr>
          <w:rFonts w:hint="eastAsia"/>
          <w:sz w:val="23"/>
          <w:szCs w:val="23"/>
        </w:rPr>
        <w:t>七、其他依法令應經本會審查之事項。</w:t>
      </w:r>
    </w:p>
    <w:p w:rsidR="00715A38" w:rsidRDefault="00715A38" w:rsidP="00715A38">
      <w:pPr>
        <w:pStyle w:val="Default"/>
        <w:rPr>
          <w:sz w:val="23"/>
          <w:szCs w:val="23"/>
        </w:rPr>
      </w:pPr>
      <w:r>
        <w:rPr>
          <w:rFonts w:hint="eastAsia"/>
          <w:sz w:val="23"/>
          <w:szCs w:val="23"/>
        </w:rPr>
        <w:t xml:space="preserve">        </w:t>
      </w:r>
      <w:r w:rsidRPr="00715A38">
        <w:rPr>
          <w:rFonts w:hint="eastAsia"/>
          <w:sz w:val="23"/>
          <w:szCs w:val="23"/>
        </w:rPr>
        <w:t>辦理專任運動教練公開遴選時，得經本會決議成立遴選委員會或委託主管</w:t>
      </w:r>
    </w:p>
    <w:p w:rsidR="00065E88" w:rsidRDefault="00715A38" w:rsidP="00715A38">
      <w:pPr>
        <w:pStyle w:val="Default"/>
        <w:rPr>
          <w:sz w:val="23"/>
          <w:szCs w:val="23"/>
        </w:rPr>
      </w:pPr>
      <w:r>
        <w:rPr>
          <w:rFonts w:hint="eastAsia"/>
          <w:sz w:val="23"/>
          <w:szCs w:val="23"/>
        </w:rPr>
        <w:t xml:space="preserve">    </w:t>
      </w:r>
      <w:r w:rsidRPr="00715A38">
        <w:rPr>
          <w:rFonts w:hint="eastAsia"/>
          <w:sz w:val="23"/>
          <w:szCs w:val="23"/>
        </w:rPr>
        <w:t>教育行政機關辦理。</w:t>
      </w:r>
      <w:r w:rsidR="00065E88">
        <w:rPr>
          <w:sz w:val="23"/>
          <w:szCs w:val="23"/>
        </w:rPr>
        <w:t xml:space="preserve"> </w:t>
      </w:r>
    </w:p>
    <w:p w:rsidR="00715A38" w:rsidRDefault="00065E88" w:rsidP="00715A38">
      <w:pPr>
        <w:pStyle w:val="Default"/>
        <w:rPr>
          <w:sz w:val="23"/>
          <w:szCs w:val="23"/>
        </w:rPr>
      </w:pPr>
      <w:r>
        <w:rPr>
          <w:rFonts w:hint="eastAsia"/>
          <w:sz w:val="23"/>
          <w:szCs w:val="23"/>
        </w:rPr>
        <w:t>第</w:t>
      </w:r>
      <w:r w:rsidR="00715A38">
        <w:rPr>
          <w:rFonts w:hint="eastAsia"/>
          <w:sz w:val="23"/>
          <w:szCs w:val="23"/>
        </w:rPr>
        <w:t>三</w:t>
      </w:r>
      <w:r>
        <w:rPr>
          <w:rFonts w:hint="eastAsia"/>
          <w:sz w:val="23"/>
          <w:szCs w:val="23"/>
        </w:rPr>
        <w:t>條、</w:t>
      </w:r>
      <w:r w:rsidR="00715A38" w:rsidRPr="00715A38">
        <w:rPr>
          <w:rFonts w:hint="eastAsia"/>
          <w:sz w:val="23"/>
          <w:szCs w:val="23"/>
        </w:rPr>
        <w:t>本委員會置委員七人，</w:t>
      </w:r>
      <w:proofErr w:type="gramStart"/>
      <w:r w:rsidR="00715A38" w:rsidRPr="00715A38">
        <w:rPr>
          <w:rFonts w:hint="eastAsia"/>
          <w:sz w:val="23"/>
          <w:szCs w:val="23"/>
        </w:rPr>
        <w:t>均為無</w:t>
      </w:r>
      <w:proofErr w:type="gramEnd"/>
      <w:r w:rsidR="00715A38" w:rsidRPr="00715A38">
        <w:rPr>
          <w:rFonts w:hint="eastAsia"/>
          <w:sz w:val="23"/>
          <w:szCs w:val="23"/>
        </w:rPr>
        <w:t>給職，其成員應包括學校行政人員代表，體</w:t>
      </w:r>
    </w:p>
    <w:p w:rsidR="00715A38" w:rsidRDefault="00715A38" w:rsidP="00715A38">
      <w:pPr>
        <w:pStyle w:val="Default"/>
        <w:rPr>
          <w:sz w:val="23"/>
          <w:szCs w:val="23"/>
        </w:rPr>
      </w:pPr>
      <w:r>
        <w:rPr>
          <w:rFonts w:hint="eastAsia"/>
          <w:sz w:val="23"/>
          <w:szCs w:val="23"/>
        </w:rPr>
        <w:t xml:space="preserve">        </w:t>
      </w:r>
      <w:r w:rsidRPr="00715A38">
        <w:rPr>
          <w:rFonts w:hint="eastAsia"/>
          <w:sz w:val="23"/>
          <w:szCs w:val="23"/>
        </w:rPr>
        <w:t>育專業人員代表、家長（會）代表及社會公正人士；任</w:t>
      </w:r>
      <w:proofErr w:type="gramStart"/>
      <w:r w:rsidRPr="00715A38">
        <w:rPr>
          <w:rFonts w:hint="eastAsia"/>
          <w:sz w:val="23"/>
          <w:szCs w:val="23"/>
        </w:rPr>
        <w:t>一</w:t>
      </w:r>
      <w:proofErr w:type="gramEnd"/>
      <w:r w:rsidRPr="00715A38">
        <w:rPr>
          <w:rFonts w:hint="eastAsia"/>
          <w:sz w:val="23"/>
          <w:szCs w:val="23"/>
        </w:rPr>
        <w:t>性別委員應占委</w:t>
      </w:r>
    </w:p>
    <w:p w:rsidR="00715A38" w:rsidRPr="00715A38" w:rsidRDefault="00715A38" w:rsidP="00715A38">
      <w:pPr>
        <w:pStyle w:val="Default"/>
        <w:rPr>
          <w:rFonts w:ascii="標楷體" w:eastAsia="標楷體" w:cs="標楷體"/>
        </w:rPr>
      </w:pPr>
      <w:r>
        <w:rPr>
          <w:rFonts w:hint="eastAsia"/>
          <w:sz w:val="23"/>
          <w:szCs w:val="23"/>
        </w:rPr>
        <w:t xml:space="preserve">        </w:t>
      </w:r>
      <w:r w:rsidRPr="00715A38">
        <w:rPr>
          <w:rFonts w:hint="eastAsia"/>
          <w:sz w:val="23"/>
          <w:szCs w:val="23"/>
        </w:rPr>
        <w:t>員總數三分之一以上。前項委員會之組織方式如下：</w:t>
      </w:r>
    </w:p>
    <w:p w:rsidR="00715A38" w:rsidRPr="009B341D" w:rsidRDefault="00715A38" w:rsidP="00715A38">
      <w:pPr>
        <w:pStyle w:val="Default"/>
        <w:rPr>
          <w:color w:val="000000" w:themeColor="text1"/>
          <w:sz w:val="23"/>
          <w:szCs w:val="23"/>
        </w:rPr>
      </w:pPr>
      <w:r>
        <w:rPr>
          <w:rFonts w:hint="eastAsia"/>
          <w:sz w:val="23"/>
          <w:szCs w:val="23"/>
        </w:rPr>
        <w:t xml:space="preserve">  </w:t>
      </w:r>
      <w:r w:rsidRPr="009B341D">
        <w:rPr>
          <w:rFonts w:hint="eastAsia"/>
          <w:color w:val="000000" w:themeColor="text1"/>
          <w:sz w:val="23"/>
          <w:szCs w:val="23"/>
        </w:rPr>
        <w:t xml:space="preserve">  一、</w:t>
      </w:r>
      <w:r w:rsidR="009B341D" w:rsidRPr="009B341D">
        <w:rPr>
          <w:rFonts w:hint="eastAsia"/>
          <w:color w:val="000000" w:themeColor="text1"/>
          <w:sz w:val="23"/>
          <w:szCs w:val="23"/>
        </w:rPr>
        <w:t>學校</w:t>
      </w:r>
      <w:r w:rsidRPr="009B341D">
        <w:rPr>
          <w:rFonts w:hint="eastAsia"/>
          <w:color w:val="000000" w:themeColor="text1"/>
          <w:sz w:val="23"/>
          <w:szCs w:val="23"/>
        </w:rPr>
        <w:t>行政代表</w:t>
      </w:r>
      <w:r w:rsidR="00E8773C" w:rsidRPr="009B341D">
        <w:rPr>
          <w:rFonts w:hint="eastAsia"/>
          <w:color w:val="000000" w:themeColor="text1"/>
          <w:sz w:val="23"/>
          <w:szCs w:val="23"/>
        </w:rPr>
        <w:t>三</w:t>
      </w:r>
      <w:r w:rsidRPr="009B341D">
        <w:rPr>
          <w:rFonts w:hint="eastAsia"/>
          <w:color w:val="000000" w:themeColor="text1"/>
          <w:sz w:val="23"/>
          <w:szCs w:val="23"/>
        </w:rPr>
        <w:t>人：由</w:t>
      </w:r>
      <w:r w:rsidR="00E8773C" w:rsidRPr="009B341D">
        <w:rPr>
          <w:rFonts w:hint="eastAsia"/>
          <w:color w:val="000000" w:themeColor="text1"/>
          <w:sz w:val="23"/>
          <w:szCs w:val="23"/>
        </w:rPr>
        <w:t>校長</w:t>
      </w:r>
      <w:r w:rsidRPr="009B341D">
        <w:rPr>
          <w:rFonts w:hint="eastAsia"/>
          <w:color w:val="000000" w:themeColor="text1"/>
          <w:sz w:val="23"/>
          <w:szCs w:val="23"/>
        </w:rPr>
        <w:t>及</w:t>
      </w:r>
      <w:r w:rsidR="00E8773C" w:rsidRPr="009B341D">
        <w:rPr>
          <w:rFonts w:hint="eastAsia"/>
          <w:color w:val="000000" w:themeColor="text1"/>
          <w:sz w:val="23"/>
          <w:szCs w:val="23"/>
        </w:rPr>
        <w:t>學</w:t>
      </w:r>
      <w:proofErr w:type="gramStart"/>
      <w:r w:rsidR="00E8773C" w:rsidRPr="009B341D">
        <w:rPr>
          <w:rFonts w:hint="eastAsia"/>
          <w:color w:val="000000" w:themeColor="text1"/>
          <w:sz w:val="23"/>
          <w:szCs w:val="23"/>
        </w:rPr>
        <w:t>務</w:t>
      </w:r>
      <w:proofErr w:type="gramEnd"/>
      <w:r w:rsidR="00E8773C" w:rsidRPr="009B341D">
        <w:rPr>
          <w:rFonts w:hint="eastAsia"/>
          <w:color w:val="000000" w:themeColor="text1"/>
          <w:sz w:val="23"/>
          <w:szCs w:val="23"/>
        </w:rPr>
        <w:t>處主任</w:t>
      </w:r>
      <w:r w:rsidR="00E8773C" w:rsidRPr="009B341D">
        <w:rPr>
          <w:rFonts w:hAnsi="新細明體" w:hint="eastAsia"/>
          <w:color w:val="000000" w:themeColor="text1"/>
          <w:sz w:val="23"/>
          <w:szCs w:val="23"/>
        </w:rPr>
        <w:t>、</w:t>
      </w:r>
      <w:r w:rsidR="00E8773C" w:rsidRPr="009B341D">
        <w:rPr>
          <w:rFonts w:hint="eastAsia"/>
          <w:color w:val="000000" w:themeColor="text1"/>
          <w:sz w:val="23"/>
          <w:szCs w:val="23"/>
        </w:rPr>
        <w:t>體育組長</w:t>
      </w:r>
      <w:r w:rsidRPr="009B341D">
        <w:rPr>
          <w:rFonts w:hint="eastAsia"/>
          <w:color w:val="000000" w:themeColor="text1"/>
          <w:sz w:val="23"/>
          <w:szCs w:val="23"/>
        </w:rPr>
        <w:t>擔任之。</w:t>
      </w:r>
    </w:p>
    <w:p w:rsidR="00715A38" w:rsidRPr="009B341D" w:rsidRDefault="00715A38" w:rsidP="00715A38">
      <w:pPr>
        <w:pStyle w:val="Default"/>
        <w:rPr>
          <w:color w:val="000000" w:themeColor="text1"/>
          <w:sz w:val="23"/>
          <w:szCs w:val="23"/>
        </w:rPr>
      </w:pPr>
      <w:r w:rsidRPr="009B341D">
        <w:rPr>
          <w:rFonts w:hint="eastAsia"/>
          <w:color w:val="000000" w:themeColor="text1"/>
          <w:sz w:val="23"/>
          <w:szCs w:val="23"/>
        </w:rPr>
        <w:t xml:space="preserve">    二、體育專業人員代表二人：由</w:t>
      </w:r>
      <w:r w:rsidR="00E8773C" w:rsidRPr="009B341D">
        <w:rPr>
          <w:rFonts w:hint="eastAsia"/>
          <w:color w:val="000000" w:themeColor="text1"/>
          <w:sz w:val="23"/>
          <w:szCs w:val="23"/>
        </w:rPr>
        <w:t>本校體育班老師及</w:t>
      </w:r>
      <w:r w:rsidRPr="009B341D">
        <w:rPr>
          <w:rFonts w:hint="eastAsia"/>
          <w:color w:val="000000" w:themeColor="text1"/>
          <w:sz w:val="23"/>
          <w:szCs w:val="23"/>
        </w:rPr>
        <w:t>體育</w:t>
      </w:r>
      <w:r w:rsidR="00E8773C" w:rsidRPr="009B341D">
        <w:rPr>
          <w:rFonts w:hint="eastAsia"/>
          <w:color w:val="000000" w:themeColor="text1"/>
          <w:sz w:val="23"/>
          <w:szCs w:val="23"/>
        </w:rPr>
        <w:t>專長</w:t>
      </w:r>
      <w:r w:rsidRPr="009B341D">
        <w:rPr>
          <w:rFonts w:hint="eastAsia"/>
          <w:color w:val="000000" w:themeColor="text1"/>
          <w:sz w:val="23"/>
          <w:szCs w:val="23"/>
        </w:rPr>
        <w:t>教師推薦擔任之。</w:t>
      </w:r>
    </w:p>
    <w:p w:rsidR="00715A38" w:rsidRPr="009B341D" w:rsidRDefault="00715A38" w:rsidP="00715A38">
      <w:pPr>
        <w:pStyle w:val="Default"/>
        <w:rPr>
          <w:color w:val="000000" w:themeColor="text1"/>
          <w:sz w:val="23"/>
          <w:szCs w:val="23"/>
        </w:rPr>
      </w:pPr>
      <w:r w:rsidRPr="009B341D">
        <w:rPr>
          <w:rFonts w:hint="eastAsia"/>
          <w:color w:val="000000" w:themeColor="text1"/>
          <w:sz w:val="23"/>
          <w:szCs w:val="23"/>
        </w:rPr>
        <w:t xml:space="preserve">    三、家長代表一人：由本校家長會推薦擔任之。</w:t>
      </w:r>
    </w:p>
    <w:p w:rsidR="00715A38" w:rsidRPr="009B341D" w:rsidRDefault="00715A38" w:rsidP="00715A38">
      <w:pPr>
        <w:pStyle w:val="Default"/>
        <w:rPr>
          <w:color w:val="000000" w:themeColor="text1"/>
          <w:sz w:val="23"/>
          <w:szCs w:val="23"/>
        </w:rPr>
      </w:pPr>
      <w:r w:rsidRPr="009B341D">
        <w:rPr>
          <w:rFonts w:hint="eastAsia"/>
          <w:color w:val="000000" w:themeColor="text1"/>
          <w:sz w:val="23"/>
          <w:szCs w:val="23"/>
        </w:rPr>
        <w:t xml:space="preserve">    四、社會公正人士代表</w:t>
      </w:r>
      <w:r w:rsidR="00E8773C" w:rsidRPr="009B341D">
        <w:rPr>
          <w:rFonts w:hint="eastAsia"/>
          <w:color w:val="000000" w:themeColor="text1"/>
          <w:sz w:val="23"/>
          <w:szCs w:val="23"/>
        </w:rPr>
        <w:t>一</w:t>
      </w:r>
      <w:r w:rsidRPr="009B341D">
        <w:rPr>
          <w:rFonts w:hint="eastAsia"/>
          <w:color w:val="000000" w:themeColor="text1"/>
          <w:sz w:val="23"/>
          <w:szCs w:val="23"/>
        </w:rPr>
        <w:t>人：由本校推舉社會公正</w:t>
      </w:r>
      <w:bookmarkStart w:id="0" w:name="_GoBack"/>
      <w:bookmarkEnd w:id="0"/>
      <w:r w:rsidRPr="009B341D">
        <w:rPr>
          <w:rFonts w:hint="eastAsia"/>
          <w:color w:val="000000" w:themeColor="text1"/>
          <w:sz w:val="23"/>
          <w:szCs w:val="23"/>
        </w:rPr>
        <w:t>人士擔任之。</w:t>
      </w:r>
    </w:p>
    <w:p w:rsidR="00715A38" w:rsidRDefault="00715A38" w:rsidP="00715A38">
      <w:pPr>
        <w:pStyle w:val="Default"/>
        <w:rPr>
          <w:sz w:val="23"/>
          <w:szCs w:val="23"/>
        </w:rPr>
      </w:pPr>
      <w:r>
        <w:rPr>
          <w:rFonts w:hint="eastAsia"/>
          <w:sz w:val="23"/>
          <w:szCs w:val="23"/>
        </w:rPr>
        <w:t xml:space="preserve">    </w:t>
      </w:r>
      <w:r w:rsidRPr="00715A38">
        <w:rPr>
          <w:rFonts w:hint="eastAsia"/>
          <w:sz w:val="23"/>
          <w:szCs w:val="23"/>
        </w:rPr>
        <w:t>五、列席單位：人事室主任。</w:t>
      </w:r>
      <w:r w:rsidR="00065E88">
        <w:rPr>
          <w:rFonts w:hint="eastAsia"/>
          <w:sz w:val="23"/>
          <w:szCs w:val="23"/>
        </w:rPr>
        <w:t xml:space="preserve">        </w:t>
      </w:r>
    </w:p>
    <w:p w:rsidR="00715A38" w:rsidRDefault="00715A38" w:rsidP="00065E88">
      <w:pPr>
        <w:pStyle w:val="Default"/>
        <w:rPr>
          <w:sz w:val="23"/>
          <w:szCs w:val="23"/>
        </w:rPr>
      </w:pPr>
      <w:r>
        <w:rPr>
          <w:rFonts w:hint="eastAsia"/>
          <w:sz w:val="23"/>
          <w:szCs w:val="23"/>
        </w:rPr>
        <w:t xml:space="preserve">        </w:t>
      </w:r>
      <w:r w:rsidR="00065E88">
        <w:rPr>
          <w:rFonts w:hint="eastAsia"/>
          <w:sz w:val="23"/>
          <w:szCs w:val="23"/>
        </w:rPr>
        <w:t>本委員任期為一年，</w:t>
      </w:r>
      <w:proofErr w:type="gramStart"/>
      <w:r w:rsidR="00065E88">
        <w:rPr>
          <w:rFonts w:hint="eastAsia"/>
          <w:sz w:val="23"/>
          <w:szCs w:val="23"/>
        </w:rPr>
        <w:t>均為無</w:t>
      </w:r>
      <w:proofErr w:type="gramEnd"/>
      <w:r w:rsidR="00065E88">
        <w:rPr>
          <w:rFonts w:hint="eastAsia"/>
          <w:sz w:val="23"/>
          <w:szCs w:val="23"/>
        </w:rPr>
        <w:t>給職，自每年</w:t>
      </w:r>
      <w:r w:rsidR="00065E88">
        <w:rPr>
          <w:sz w:val="23"/>
          <w:szCs w:val="23"/>
        </w:rPr>
        <w:t>8</w:t>
      </w:r>
      <w:r w:rsidR="00065E88">
        <w:rPr>
          <w:rFonts w:hint="eastAsia"/>
          <w:sz w:val="23"/>
          <w:szCs w:val="23"/>
        </w:rPr>
        <w:t>月</w:t>
      </w:r>
      <w:r w:rsidR="00065E88">
        <w:rPr>
          <w:sz w:val="23"/>
          <w:szCs w:val="23"/>
        </w:rPr>
        <w:t>1</w:t>
      </w:r>
      <w:r w:rsidR="00065E88">
        <w:rPr>
          <w:rFonts w:hint="eastAsia"/>
          <w:sz w:val="23"/>
          <w:szCs w:val="23"/>
        </w:rPr>
        <w:t>日起至翌年</w:t>
      </w:r>
      <w:r w:rsidR="00065E88">
        <w:rPr>
          <w:sz w:val="23"/>
          <w:szCs w:val="23"/>
        </w:rPr>
        <w:t>7</w:t>
      </w:r>
      <w:r w:rsidR="00065E88">
        <w:rPr>
          <w:rFonts w:hint="eastAsia"/>
          <w:sz w:val="23"/>
          <w:szCs w:val="23"/>
        </w:rPr>
        <w:t>月</w:t>
      </w:r>
      <w:r w:rsidR="00065E88">
        <w:rPr>
          <w:sz w:val="23"/>
          <w:szCs w:val="23"/>
        </w:rPr>
        <w:t>31</w:t>
      </w:r>
      <w:r w:rsidR="00065E88">
        <w:rPr>
          <w:rFonts w:hint="eastAsia"/>
          <w:sz w:val="23"/>
          <w:szCs w:val="23"/>
        </w:rPr>
        <w:t>日止，期</w:t>
      </w:r>
    </w:p>
    <w:p w:rsidR="00065E88" w:rsidRDefault="00715A38" w:rsidP="00065E88">
      <w:pPr>
        <w:pStyle w:val="Default"/>
        <w:rPr>
          <w:sz w:val="23"/>
          <w:szCs w:val="23"/>
        </w:rPr>
      </w:pPr>
      <w:r>
        <w:rPr>
          <w:rFonts w:hint="eastAsia"/>
          <w:sz w:val="23"/>
          <w:szCs w:val="23"/>
        </w:rPr>
        <w:t xml:space="preserve">    </w:t>
      </w:r>
      <w:proofErr w:type="gramStart"/>
      <w:r>
        <w:rPr>
          <w:rFonts w:hint="eastAsia"/>
          <w:sz w:val="23"/>
          <w:szCs w:val="23"/>
        </w:rPr>
        <w:t>滿得</w:t>
      </w:r>
      <w:r w:rsidR="00065E88">
        <w:rPr>
          <w:rFonts w:hint="eastAsia"/>
          <w:sz w:val="23"/>
          <w:szCs w:val="23"/>
        </w:rPr>
        <w:t>續聘</w:t>
      </w:r>
      <w:proofErr w:type="gramEnd"/>
      <w:r w:rsidR="00065E88">
        <w:rPr>
          <w:rFonts w:hint="eastAsia"/>
          <w:sz w:val="23"/>
          <w:szCs w:val="23"/>
        </w:rPr>
        <w:t>之。</w:t>
      </w:r>
      <w:r w:rsidR="00065E88">
        <w:rPr>
          <w:sz w:val="23"/>
          <w:szCs w:val="23"/>
        </w:rPr>
        <w:t xml:space="preserve"> </w:t>
      </w:r>
    </w:p>
    <w:p w:rsidR="00065E88" w:rsidRDefault="00065E88" w:rsidP="00065E88">
      <w:pPr>
        <w:pStyle w:val="Default"/>
        <w:rPr>
          <w:sz w:val="23"/>
          <w:szCs w:val="23"/>
        </w:rPr>
      </w:pPr>
      <w:r>
        <w:rPr>
          <w:rFonts w:hint="eastAsia"/>
          <w:sz w:val="23"/>
          <w:szCs w:val="23"/>
        </w:rPr>
        <w:t xml:space="preserve">        本會委員任期間出缺時，應予</w:t>
      </w:r>
      <w:proofErr w:type="gramStart"/>
      <w:r>
        <w:rPr>
          <w:rFonts w:hint="eastAsia"/>
          <w:sz w:val="23"/>
          <w:szCs w:val="23"/>
        </w:rPr>
        <w:t>以補聘</w:t>
      </w:r>
      <w:proofErr w:type="gramEnd"/>
      <w:r>
        <w:rPr>
          <w:rFonts w:hint="eastAsia"/>
          <w:sz w:val="23"/>
          <w:szCs w:val="23"/>
        </w:rPr>
        <w:t>，其任期至原任期屆滿日為止。</w:t>
      </w:r>
      <w:r>
        <w:rPr>
          <w:sz w:val="23"/>
          <w:szCs w:val="23"/>
        </w:rPr>
        <w:t xml:space="preserve"> </w:t>
      </w:r>
    </w:p>
    <w:p w:rsidR="00715A38" w:rsidRDefault="00065E88" w:rsidP="00065E88">
      <w:pPr>
        <w:pStyle w:val="Default"/>
        <w:rPr>
          <w:sz w:val="23"/>
          <w:szCs w:val="23"/>
        </w:rPr>
      </w:pPr>
      <w:r>
        <w:rPr>
          <w:rFonts w:hint="eastAsia"/>
          <w:sz w:val="23"/>
          <w:szCs w:val="23"/>
        </w:rPr>
        <w:t>第</w:t>
      </w:r>
      <w:r w:rsidR="00715A38">
        <w:rPr>
          <w:rFonts w:hint="eastAsia"/>
          <w:sz w:val="23"/>
          <w:szCs w:val="23"/>
        </w:rPr>
        <w:t>四</w:t>
      </w:r>
      <w:r>
        <w:rPr>
          <w:rFonts w:hint="eastAsia"/>
          <w:sz w:val="23"/>
          <w:szCs w:val="23"/>
        </w:rPr>
        <w:t>條、</w:t>
      </w:r>
      <w:r w:rsidR="00715A38" w:rsidRPr="00715A38">
        <w:rPr>
          <w:rFonts w:hint="eastAsia"/>
          <w:sz w:val="23"/>
          <w:szCs w:val="23"/>
        </w:rPr>
        <w:t>本會由校長召集。如經委員二分之一以上連署召集時，得由</w:t>
      </w:r>
      <w:r>
        <w:rPr>
          <w:rFonts w:hint="eastAsia"/>
          <w:sz w:val="23"/>
          <w:szCs w:val="23"/>
        </w:rPr>
        <w:t>應有全體委員</w:t>
      </w:r>
    </w:p>
    <w:p w:rsidR="00481713" w:rsidRDefault="00715A38" w:rsidP="00481713">
      <w:pPr>
        <w:pStyle w:val="Default"/>
        <w:rPr>
          <w:sz w:val="23"/>
          <w:szCs w:val="23"/>
        </w:rPr>
      </w:pPr>
      <w:r>
        <w:rPr>
          <w:rFonts w:hint="eastAsia"/>
          <w:sz w:val="23"/>
          <w:szCs w:val="23"/>
        </w:rPr>
        <w:t xml:space="preserve">        </w:t>
      </w:r>
      <w:r w:rsidR="00481713">
        <w:rPr>
          <w:rFonts w:hint="eastAsia"/>
          <w:sz w:val="23"/>
          <w:szCs w:val="23"/>
        </w:rPr>
        <w:t>二分之</w:t>
      </w:r>
      <w:proofErr w:type="gramStart"/>
      <w:r w:rsidR="00481713">
        <w:rPr>
          <w:rFonts w:hint="eastAsia"/>
          <w:sz w:val="23"/>
          <w:szCs w:val="23"/>
        </w:rPr>
        <w:t>ㄧ</w:t>
      </w:r>
      <w:proofErr w:type="gramEnd"/>
      <w:r w:rsidR="00481713">
        <w:rPr>
          <w:rFonts w:hint="eastAsia"/>
          <w:sz w:val="23"/>
          <w:szCs w:val="23"/>
        </w:rPr>
        <w:t>以上之出席，始得開會</w:t>
      </w:r>
      <w:r w:rsidR="00481713" w:rsidRPr="00715A38">
        <w:rPr>
          <w:rFonts w:hint="eastAsia"/>
          <w:sz w:val="23"/>
          <w:szCs w:val="23"/>
        </w:rPr>
        <w:t>。本會開會時，以校長為主席，校長因故</w:t>
      </w:r>
    </w:p>
    <w:p w:rsidR="00715A38" w:rsidRDefault="00481713" w:rsidP="00065E88">
      <w:pPr>
        <w:pStyle w:val="Default"/>
        <w:rPr>
          <w:sz w:val="23"/>
          <w:szCs w:val="23"/>
        </w:rPr>
      </w:pPr>
      <w:r>
        <w:rPr>
          <w:rFonts w:hint="eastAsia"/>
          <w:sz w:val="23"/>
          <w:szCs w:val="23"/>
        </w:rPr>
        <w:t xml:space="preserve">        </w:t>
      </w:r>
      <w:r w:rsidRPr="00715A38">
        <w:rPr>
          <w:rFonts w:hint="eastAsia"/>
          <w:sz w:val="23"/>
          <w:szCs w:val="23"/>
        </w:rPr>
        <w:t>無法主持時，由委員互推</w:t>
      </w:r>
      <w:proofErr w:type="gramStart"/>
      <w:r w:rsidRPr="00715A38">
        <w:rPr>
          <w:rFonts w:hint="eastAsia"/>
          <w:sz w:val="23"/>
          <w:szCs w:val="23"/>
        </w:rPr>
        <w:t>一</w:t>
      </w:r>
      <w:proofErr w:type="gramEnd"/>
      <w:r w:rsidRPr="00715A38">
        <w:rPr>
          <w:rFonts w:hint="eastAsia"/>
          <w:sz w:val="23"/>
          <w:szCs w:val="23"/>
        </w:rPr>
        <w:t>人為主席，</w:t>
      </w:r>
      <w:r w:rsidR="00065E88">
        <w:rPr>
          <w:rFonts w:hint="eastAsia"/>
          <w:sz w:val="23"/>
          <w:szCs w:val="23"/>
        </w:rPr>
        <w:t>並經出席委員過半數之同意，方得</w:t>
      </w:r>
    </w:p>
    <w:p w:rsidR="00481713" w:rsidRDefault="00715A38" w:rsidP="00481713">
      <w:pPr>
        <w:pStyle w:val="Default"/>
        <w:rPr>
          <w:sz w:val="23"/>
          <w:szCs w:val="23"/>
        </w:rPr>
      </w:pPr>
      <w:r>
        <w:rPr>
          <w:rFonts w:hint="eastAsia"/>
          <w:sz w:val="23"/>
          <w:szCs w:val="23"/>
        </w:rPr>
        <w:t xml:space="preserve">        </w:t>
      </w:r>
      <w:r w:rsidR="00481713">
        <w:rPr>
          <w:rFonts w:hint="eastAsia"/>
          <w:sz w:val="23"/>
          <w:szCs w:val="23"/>
        </w:rPr>
        <w:t>為決</w:t>
      </w:r>
      <w:r w:rsidR="00065E88">
        <w:rPr>
          <w:rFonts w:hint="eastAsia"/>
          <w:sz w:val="23"/>
          <w:szCs w:val="23"/>
        </w:rPr>
        <w:t>議。</w:t>
      </w:r>
    </w:p>
    <w:p w:rsidR="00481713" w:rsidRDefault="00481713" w:rsidP="00481713">
      <w:pPr>
        <w:pStyle w:val="Default"/>
        <w:rPr>
          <w:sz w:val="23"/>
          <w:szCs w:val="23"/>
        </w:rPr>
      </w:pPr>
      <w:r w:rsidRPr="00481713">
        <w:rPr>
          <w:rFonts w:hint="eastAsia"/>
          <w:sz w:val="23"/>
          <w:szCs w:val="23"/>
        </w:rPr>
        <w:t>第</w:t>
      </w:r>
      <w:r>
        <w:rPr>
          <w:rFonts w:hint="eastAsia"/>
          <w:sz w:val="23"/>
          <w:szCs w:val="23"/>
        </w:rPr>
        <w:t>五</w:t>
      </w:r>
      <w:r w:rsidRPr="00481713">
        <w:rPr>
          <w:rFonts w:hint="eastAsia"/>
          <w:sz w:val="23"/>
          <w:szCs w:val="23"/>
        </w:rPr>
        <w:t>條</w:t>
      </w:r>
      <w:r>
        <w:rPr>
          <w:rFonts w:hint="eastAsia"/>
          <w:sz w:val="23"/>
          <w:szCs w:val="23"/>
        </w:rPr>
        <w:t>、</w:t>
      </w:r>
      <w:r w:rsidRPr="00481713">
        <w:rPr>
          <w:rFonts w:hint="eastAsia"/>
          <w:sz w:val="23"/>
          <w:szCs w:val="23"/>
        </w:rPr>
        <w:t>本會之決議，於審議專任運動教練具有下列各款情事時，應有全體委員</w:t>
      </w:r>
      <w:proofErr w:type="gramStart"/>
      <w:r w:rsidRPr="00481713">
        <w:rPr>
          <w:rFonts w:hint="eastAsia"/>
          <w:sz w:val="23"/>
          <w:szCs w:val="23"/>
        </w:rPr>
        <w:t>三</w:t>
      </w:r>
      <w:proofErr w:type="gramEnd"/>
    </w:p>
    <w:p w:rsidR="00481713" w:rsidRDefault="00481713" w:rsidP="00481713">
      <w:pPr>
        <w:pStyle w:val="Default"/>
        <w:rPr>
          <w:sz w:val="23"/>
          <w:szCs w:val="23"/>
        </w:rPr>
      </w:pPr>
      <w:r>
        <w:rPr>
          <w:rFonts w:hint="eastAsia"/>
          <w:sz w:val="23"/>
          <w:szCs w:val="23"/>
        </w:rPr>
        <w:t xml:space="preserve">        </w:t>
      </w:r>
      <w:r w:rsidRPr="00481713">
        <w:rPr>
          <w:rFonts w:hint="eastAsia"/>
          <w:sz w:val="23"/>
          <w:szCs w:val="23"/>
        </w:rPr>
        <w:t>分之二以上出席及出席委員過半數之審議通過但經出席委員連續二次未達</w:t>
      </w:r>
    </w:p>
    <w:p w:rsidR="00481713" w:rsidRDefault="00481713" w:rsidP="00481713">
      <w:pPr>
        <w:pStyle w:val="Default"/>
        <w:rPr>
          <w:sz w:val="23"/>
          <w:szCs w:val="23"/>
        </w:rPr>
      </w:pPr>
      <w:r>
        <w:rPr>
          <w:rFonts w:hint="eastAsia"/>
          <w:sz w:val="23"/>
          <w:szCs w:val="23"/>
        </w:rPr>
        <w:t xml:space="preserve">        </w:t>
      </w:r>
      <w:r w:rsidRPr="00481713">
        <w:rPr>
          <w:rFonts w:hint="eastAsia"/>
          <w:sz w:val="23"/>
          <w:szCs w:val="23"/>
        </w:rPr>
        <w:t>三分之二以上而流會時，於第</w:t>
      </w:r>
      <w:r>
        <w:rPr>
          <w:rFonts w:hint="eastAsia"/>
          <w:sz w:val="23"/>
          <w:szCs w:val="23"/>
        </w:rPr>
        <w:t xml:space="preserve"> </w:t>
      </w:r>
      <w:r>
        <w:rPr>
          <w:sz w:val="23"/>
          <w:szCs w:val="23"/>
        </w:rPr>
        <w:t>3</w:t>
      </w:r>
      <w:r>
        <w:rPr>
          <w:rFonts w:hint="eastAsia"/>
          <w:sz w:val="23"/>
          <w:szCs w:val="23"/>
        </w:rPr>
        <w:t xml:space="preserve"> </w:t>
      </w:r>
      <w:r w:rsidRPr="00481713">
        <w:rPr>
          <w:rFonts w:hint="eastAsia"/>
          <w:sz w:val="23"/>
          <w:szCs w:val="23"/>
        </w:rPr>
        <w:t>次以後開會，如已達二分之一之委員出</w:t>
      </w:r>
    </w:p>
    <w:p w:rsidR="00481713" w:rsidRPr="00481713" w:rsidRDefault="00481713" w:rsidP="00481713">
      <w:pPr>
        <w:pStyle w:val="Default"/>
        <w:rPr>
          <w:sz w:val="23"/>
          <w:szCs w:val="23"/>
        </w:rPr>
      </w:pPr>
      <w:r>
        <w:rPr>
          <w:rFonts w:hint="eastAsia"/>
          <w:sz w:val="23"/>
          <w:szCs w:val="23"/>
        </w:rPr>
        <w:t xml:space="preserve">        </w:t>
      </w:r>
      <w:r w:rsidRPr="00481713">
        <w:rPr>
          <w:rFonts w:hint="eastAsia"/>
          <w:sz w:val="23"/>
          <w:szCs w:val="23"/>
        </w:rPr>
        <w:t>席時，得以實到人數開會，並以出席委員過半數之同意行之。</w:t>
      </w:r>
    </w:p>
    <w:p w:rsidR="00481713" w:rsidRPr="00481713" w:rsidRDefault="00481713" w:rsidP="00481713">
      <w:pPr>
        <w:pStyle w:val="Default"/>
        <w:rPr>
          <w:sz w:val="23"/>
          <w:szCs w:val="23"/>
        </w:rPr>
      </w:pPr>
      <w:r>
        <w:rPr>
          <w:rFonts w:hint="eastAsia"/>
          <w:sz w:val="23"/>
          <w:szCs w:val="23"/>
        </w:rPr>
        <w:t xml:space="preserve">    </w:t>
      </w:r>
      <w:r w:rsidRPr="00481713">
        <w:rPr>
          <w:rFonts w:hint="eastAsia"/>
          <w:sz w:val="23"/>
          <w:szCs w:val="23"/>
        </w:rPr>
        <w:t>一、行為</w:t>
      </w:r>
      <w:proofErr w:type="gramStart"/>
      <w:r w:rsidRPr="00481713">
        <w:rPr>
          <w:rFonts w:hint="eastAsia"/>
          <w:sz w:val="23"/>
          <w:szCs w:val="23"/>
        </w:rPr>
        <w:t>不</w:t>
      </w:r>
      <w:proofErr w:type="gramEnd"/>
      <w:r w:rsidRPr="00481713">
        <w:rPr>
          <w:rFonts w:hint="eastAsia"/>
          <w:sz w:val="23"/>
          <w:szCs w:val="23"/>
        </w:rPr>
        <w:t>檢有損學校名譽，經有關機關查證屬實。</w:t>
      </w:r>
    </w:p>
    <w:p w:rsidR="00481713" w:rsidRDefault="00481713" w:rsidP="00481713">
      <w:pPr>
        <w:pStyle w:val="Default"/>
        <w:rPr>
          <w:sz w:val="23"/>
          <w:szCs w:val="23"/>
        </w:rPr>
      </w:pPr>
      <w:r>
        <w:rPr>
          <w:rFonts w:hint="eastAsia"/>
          <w:sz w:val="23"/>
          <w:szCs w:val="23"/>
        </w:rPr>
        <w:lastRenderedPageBreak/>
        <w:t xml:space="preserve">    </w:t>
      </w:r>
      <w:r w:rsidRPr="00481713">
        <w:rPr>
          <w:rFonts w:hint="eastAsia"/>
          <w:sz w:val="23"/>
          <w:szCs w:val="23"/>
        </w:rPr>
        <w:t>二、培訓不力，有具體事實，且未能於限期內改善。</w:t>
      </w:r>
    </w:p>
    <w:p w:rsidR="00481713" w:rsidRDefault="00481713" w:rsidP="00481713">
      <w:pPr>
        <w:pStyle w:val="Default"/>
        <w:rPr>
          <w:sz w:val="23"/>
          <w:szCs w:val="23"/>
        </w:rPr>
      </w:pPr>
      <w:r>
        <w:rPr>
          <w:rFonts w:hint="eastAsia"/>
          <w:sz w:val="23"/>
          <w:szCs w:val="23"/>
        </w:rPr>
        <w:t xml:space="preserve">    </w:t>
      </w:r>
      <w:r w:rsidRPr="00481713">
        <w:rPr>
          <w:rFonts w:hint="eastAsia"/>
          <w:sz w:val="23"/>
          <w:szCs w:val="23"/>
        </w:rPr>
        <w:t>三、違反教育法令或聘約，情節重大。</w:t>
      </w:r>
    </w:p>
    <w:p w:rsidR="003F4B14" w:rsidRDefault="003F4B14" w:rsidP="003F4B14">
      <w:pPr>
        <w:pStyle w:val="Default"/>
        <w:rPr>
          <w:sz w:val="23"/>
          <w:szCs w:val="23"/>
        </w:rPr>
      </w:pPr>
      <w:r>
        <w:rPr>
          <w:rFonts w:hint="eastAsia"/>
          <w:sz w:val="23"/>
          <w:szCs w:val="23"/>
        </w:rPr>
        <w:t xml:space="preserve">    四</w:t>
      </w:r>
      <w:r w:rsidRPr="00481713">
        <w:rPr>
          <w:rFonts w:hint="eastAsia"/>
          <w:sz w:val="23"/>
          <w:szCs w:val="23"/>
        </w:rPr>
        <w:t>、</w:t>
      </w:r>
      <w:r>
        <w:rPr>
          <w:rFonts w:hint="eastAsia"/>
          <w:sz w:val="23"/>
          <w:szCs w:val="23"/>
        </w:rPr>
        <w:t>審議專任運動教練成績考核、另予成績考核及記大功、大過之平時考核</w:t>
      </w:r>
    </w:p>
    <w:p w:rsidR="003F4B14" w:rsidRPr="00481713" w:rsidRDefault="003F4B14" w:rsidP="003F4B14">
      <w:pPr>
        <w:pStyle w:val="Default"/>
        <w:rPr>
          <w:sz w:val="23"/>
          <w:szCs w:val="23"/>
        </w:rPr>
      </w:pPr>
      <w:r>
        <w:rPr>
          <w:rFonts w:hint="eastAsia"/>
          <w:sz w:val="23"/>
          <w:szCs w:val="23"/>
        </w:rPr>
        <w:t xml:space="preserve">        時。</w:t>
      </w:r>
    </w:p>
    <w:p w:rsidR="00481713" w:rsidRDefault="00481713" w:rsidP="00481713">
      <w:pPr>
        <w:pStyle w:val="Default"/>
        <w:rPr>
          <w:sz w:val="23"/>
          <w:szCs w:val="23"/>
        </w:rPr>
      </w:pPr>
      <w:r>
        <w:rPr>
          <w:rFonts w:hint="eastAsia"/>
          <w:sz w:val="23"/>
          <w:szCs w:val="23"/>
        </w:rPr>
        <w:t xml:space="preserve">        </w:t>
      </w:r>
      <w:r w:rsidRPr="00481713">
        <w:rPr>
          <w:rFonts w:hint="eastAsia"/>
          <w:sz w:val="23"/>
          <w:szCs w:val="23"/>
        </w:rPr>
        <w:t>本會之決議除有審議前項情事外，以委員二分之一以上之出席，出席委員</w:t>
      </w:r>
    </w:p>
    <w:p w:rsidR="00065E88" w:rsidRDefault="00481713" w:rsidP="003F4B14">
      <w:pPr>
        <w:pStyle w:val="Default"/>
        <w:rPr>
          <w:sz w:val="23"/>
          <w:szCs w:val="23"/>
        </w:rPr>
      </w:pPr>
      <w:r>
        <w:rPr>
          <w:rFonts w:hint="eastAsia"/>
          <w:sz w:val="23"/>
          <w:szCs w:val="23"/>
        </w:rPr>
        <w:t xml:space="preserve">    </w:t>
      </w:r>
      <w:r w:rsidRPr="00481713">
        <w:rPr>
          <w:rFonts w:hint="eastAsia"/>
          <w:sz w:val="23"/>
          <w:szCs w:val="23"/>
        </w:rPr>
        <w:t>半數以上之同意行之；同數時，取決於主席。</w:t>
      </w:r>
    </w:p>
    <w:p w:rsidR="00065E88" w:rsidRDefault="00065E88" w:rsidP="00065E88">
      <w:pPr>
        <w:pStyle w:val="Default"/>
        <w:rPr>
          <w:sz w:val="23"/>
          <w:szCs w:val="23"/>
        </w:rPr>
      </w:pPr>
      <w:r>
        <w:rPr>
          <w:rFonts w:hint="eastAsia"/>
          <w:sz w:val="23"/>
          <w:szCs w:val="23"/>
        </w:rPr>
        <w:t>第六條、教練之聘任，</w:t>
      </w:r>
      <w:proofErr w:type="gramStart"/>
      <w:r>
        <w:rPr>
          <w:rFonts w:hint="eastAsia"/>
          <w:sz w:val="23"/>
          <w:szCs w:val="23"/>
        </w:rPr>
        <w:t>分初聘及</w:t>
      </w:r>
      <w:proofErr w:type="gramEnd"/>
      <w:r>
        <w:rPr>
          <w:rFonts w:hint="eastAsia"/>
          <w:sz w:val="23"/>
          <w:szCs w:val="23"/>
        </w:rPr>
        <w:t>續聘，其聘</w:t>
      </w:r>
      <w:proofErr w:type="gramStart"/>
      <w:r>
        <w:rPr>
          <w:rFonts w:hint="eastAsia"/>
          <w:sz w:val="23"/>
          <w:szCs w:val="23"/>
        </w:rPr>
        <w:t>期均為一年</w:t>
      </w:r>
      <w:proofErr w:type="gramEnd"/>
      <w:r>
        <w:rPr>
          <w:rFonts w:hint="eastAsia"/>
          <w:sz w:val="23"/>
          <w:szCs w:val="23"/>
        </w:rPr>
        <w:t>；聘任程序，應本公平、</w:t>
      </w:r>
      <w:r>
        <w:rPr>
          <w:sz w:val="23"/>
          <w:szCs w:val="23"/>
        </w:rPr>
        <w:t xml:space="preserve"> </w:t>
      </w:r>
    </w:p>
    <w:p w:rsidR="00065E88" w:rsidRDefault="00065E88" w:rsidP="00065E88">
      <w:pPr>
        <w:pStyle w:val="Default"/>
        <w:rPr>
          <w:sz w:val="23"/>
          <w:szCs w:val="23"/>
        </w:rPr>
      </w:pPr>
      <w:r>
        <w:rPr>
          <w:rFonts w:hint="eastAsia"/>
          <w:sz w:val="23"/>
          <w:szCs w:val="23"/>
        </w:rPr>
        <w:t xml:space="preserve">        公正、公開之原則辦理。但實施績效評量當年度完成評量，經本校核定不</w:t>
      </w:r>
    </w:p>
    <w:p w:rsidR="00065E88" w:rsidRDefault="00065E88" w:rsidP="00065E88">
      <w:pPr>
        <w:pStyle w:val="Default"/>
        <w:rPr>
          <w:sz w:val="23"/>
          <w:szCs w:val="23"/>
        </w:rPr>
      </w:pPr>
      <w:r>
        <w:rPr>
          <w:rFonts w:hint="eastAsia"/>
          <w:sz w:val="23"/>
          <w:szCs w:val="23"/>
        </w:rPr>
        <w:t xml:space="preserve">        予續聘前，應暫時繼續聘任。</w:t>
      </w:r>
      <w:r>
        <w:rPr>
          <w:sz w:val="23"/>
          <w:szCs w:val="23"/>
        </w:rPr>
        <w:t xml:space="preserve"> </w:t>
      </w:r>
    </w:p>
    <w:p w:rsidR="00065E88" w:rsidRDefault="00065E88" w:rsidP="00065E88">
      <w:pPr>
        <w:pStyle w:val="Default"/>
        <w:rPr>
          <w:sz w:val="23"/>
          <w:szCs w:val="23"/>
        </w:rPr>
      </w:pPr>
      <w:r>
        <w:rPr>
          <w:rFonts w:hint="eastAsia"/>
          <w:sz w:val="23"/>
          <w:szCs w:val="23"/>
        </w:rPr>
        <w:t xml:space="preserve">        前項初聘之對象，以經各級學校教練資格審定合格，且獲有各級教練證者</w:t>
      </w:r>
    </w:p>
    <w:p w:rsidR="00065E88" w:rsidRDefault="00065E88" w:rsidP="00065E88">
      <w:pPr>
        <w:pStyle w:val="Default"/>
        <w:rPr>
          <w:sz w:val="23"/>
          <w:szCs w:val="23"/>
        </w:rPr>
      </w:pPr>
      <w:r>
        <w:rPr>
          <w:rFonts w:hint="eastAsia"/>
          <w:sz w:val="23"/>
          <w:szCs w:val="23"/>
        </w:rPr>
        <w:t xml:space="preserve">        為限。</w:t>
      </w:r>
      <w:r>
        <w:rPr>
          <w:sz w:val="23"/>
          <w:szCs w:val="23"/>
        </w:rPr>
        <w:t xml:space="preserve"> </w:t>
      </w:r>
    </w:p>
    <w:p w:rsidR="00065E88" w:rsidRDefault="00065E88" w:rsidP="00065E88">
      <w:pPr>
        <w:pStyle w:val="Default"/>
        <w:rPr>
          <w:sz w:val="23"/>
          <w:szCs w:val="23"/>
        </w:rPr>
      </w:pPr>
      <w:r>
        <w:rPr>
          <w:rFonts w:hint="eastAsia"/>
          <w:sz w:val="23"/>
          <w:szCs w:val="23"/>
        </w:rPr>
        <w:t xml:space="preserve">        具較高級別教練證之教練，得參加較低級別教練之遴選；</w:t>
      </w:r>
      <w:proofErr w:type="gramStart"/>
      <w:r>
        <w:rPr>
          <w:rFonts w:hint="eastAsia"/>
          <w:sz w:val="23"/>
          <w:szCs w:val="23"/>
        </w:rPr>
        <w:t>獲聘時</w:t>
      </w:r>
      <w:proofErr w:type="gramEnd"/>
      <w:r>
        <w:rPr>
          <w:rFonts w:hint="eastAsia"/>
          <w:sz w:val="23"/>
          <w:szCs w:val="23"/>
        </w:rPr>
        <w:t>，其敘</w:t>
      </w:r>
    </w:p>
    <w:p w:rsidR="00065E88" w:rsidRDefault="00065E88" w:rsidP="00065E88">
      <w:pPr>
        <w:pStyle w:val="Default"/>
        <w:rPr>
          <w:sz w:val="23"/>
          <w:szCs w:val="23"/>
        </w:rPr>
      </w:pPr>
      <w:r>
        <w:rPr>
          <w:rFonts w:hint="eastAsia"/>
          <w:sz w:val="23"/>
          <w:szCs w:val="23"/>
        </w:rPr>
        <w:t xml:space="preserve">        薪，應以聘任之級別為</w:t>
      </w:r>
      <w:proofErr w:type="gramStart"/>
      <w:r>
        <w:rPr>
          <w:rFonts w:hint="eastAsia"/>
          <w:sz w:val="23"/>
          <w:szCs w:val="23"/>
        </w:rPr>
        <w:t>準</w:t>
      </w:r>
      <w:proofErr w:type="gramEnd"/>
      <w:r>
        <w:rPr>
          <w:rFonts w:hint="eastAsia"/>
          <w:sz w:val="23"/>
          <w:szCs w:val="23"/>
        </w:rPr>
        <w:t>。</w:t>
      </w:r>
      <w:r>
        <w:rPr>
          <w:sz w:val="23"/>
          <w:szCs w:val="23"/>
        </w:rPr>
        <w:t xml:space="preserve"> </w:t>
      </w:r>
    </w:p>
    <w:p w:rsidR="00065E88" w:rsidRDefault="00065E88" w:rsidP="00065E88">
      <w:pPr>
        <w:pStyle w:val="Default"/>
        <w:rPr>
          <w:sz w:val="23"/>
          <w:szCs w:val="23"/>
        </w:rPr>
      </w:pPr>
      <w:r>
        <w:rPr>
          <w:rFonts w:hint="eastAsia"/>
          <w:sz w:val="23"/>
          <w:szCs w:val="23"/>
        </w:rPr>
        <w:t>第七條、教練在聘約有效期間內，非有正當事由，並經本校同意，不得辭職。</w:t>
      </w:r>
      <w:r>
        <w:rPr>
          <w:sz w:val="23"/>
          <w:szCs w:val="23"/>
        </w:rPr>
        <w:t xml:space="preserve"> </w:t>
      </w:r>
    </w:p>
    <w:p w:rsidR="00065E88" w:rsidRDefault="00065E88" w:rsidP="00065E88">
      <w:pPr>
        <w:pStyle w:val="Default"/>
        <w:rPr>
          <w:sz w:val="23"/>
          <w:szCs w:val="23"/>
        </w:rPr>
      </w:pPr>
      <w:r>
        <w:rPr>
          <w:rFonts w:hint="eastAsia"/>
          <w:sz w:val="23"/>
          <w:szCs w:val="23"/>
        </w:rPr>
        <w:t xml:space="preserve">        </w:t>
      </w:r>
      <w:proofErr w:type="gramStart"/>
      <w:r>
        <w:rPr>
          <w:rFonts w:hint="eastAsia"/>
          <w:sz w:val="23"/>
          <w:szCs w:val="23"/>
        </w:rPr>
        <w:t>教練於聘約</w:t>
      </w:r>
      <w:proofErr w:type="gramEnd"/>
      <w:r>
        <w:rPr>
          <w:rFonts w:hint="eastAsia"/>
          <w:sz w:val="23"/>
          <w:szCs w:val="23"/>
        </w:rPr>
        <w:t>期滿後，不再應聘時，</w:t>
      </w:r>
      <w:proofErr w:type="gramStart"/>
      <w:r>
        <w:rPr>
          <w:rFonts w:hint="eastAsia"/>
          <w:sz w:val="23"/>
          <w:szCs w:val="23"/>
        </w:rPr>
        <w:t>應於聘約</w:t>
      </w:r>
      <w:proofErr w:type="gramEnd"/>
      <w:r>
        <w:rPr>
          <w:rFonts w:hint="eastAsia"/>
          <w:sz w:val="23"/>
          <w:szCs w:val="23"/>
        </w:rPr>
        <w:t>期滿一個月前，以書面通知本</w:t>
      </w:r>
    </w:p>
    <w:p w:rsidR="00065E88" w:rsidRDefault="00065E88" w:rsidP="00065E88">
      <w:pPr>
        <w:pStyle w:val="Default"/>
        <w:rPr>
          <w:sz w:val="23"/>
          <w:szCs w:val="23"/>
        </w:rPr>
      </w:pPr>
      <w:r>
        <w:rPr>
          <w:rFonts w:hint="eastAsia"/>
          <w:sz w:val="23"/>
          <w:szCs w:val="23"/>
        </w:rPr>
        <w:t xml:space="preserve">        校。</w:t>
      </w:r>
      <w:r>
        <w:rPr>
          <w:sz w:val="23"/>
          <w:szCs w:val="23"/>
        </w:rPr>
        <w:t xml:space="preserve"> </w:t>
      </w:r>
    </w:p>
    <w:p w:rsidR="00065E88" w:rsidRDefault="00065E88" w:rsidP="00065E88">
      <w:pPr>
        <w:pStyle w:val="Default"/>
        <w:rPr>
          <w:sz w:val="23"/>
          <w:szCs w:val="23"/>
        </w:rPr>
      </w:pPr>
      <w:r>
        <w:rPr>
          <w:rFonts w:hint="eastAsia"/>
          <w:sz w:val="23"/>
          <w:szCs w:val="23"/>
        </w:rPr>
        <w:t>第八條、具有下列情事之</w:t>
      </w:r>
      <w:proofErr w:type="gramStart"/>
      <w:r>
        <w:rPr>
          <w:rFonts w:hint="eastAsia"/>
          <w:sz w:val="23"/>
          <w:szCs w:val="23"/>
        </w:rPr>
        <w:t>一</w:t>
      </w:r>
      <w:proofErr w:type="gramEnd"/>
      <w:r>
        <w:rPr>
          <w:rFonts w:hint="eastAsia"/>
          <w:sz w:val="23"/>
          <w:szCs w:val="23"/>
        </w:rPr>
        <w:t>者，不得聘任為教練：</w:t>
      </w:r>
      <w:r>
        <w:rPr>
          <w:sz w:val="23"/>
          <w:szCs w:val="23"/>
        </w:rPr>
        <w:t xml:space="preserve"> </w:t>
      </w:r>
    </w:p>
    <w:p w:rsidR="00065E88" w:rsidRDefault="00065E88" w:rsidP="00065E88">
      <w:pPr>
        <w:pStyle w:val="Default"/>
        <w:rPr>
          <w:sz w:val="23"/>
          <w:szCs w:val="23"/>
        </w:rPr>
      </w:pPr>
      <w:r>
        <w:rPr>
          <w:rFonts w:hint="eastAsia"/>
          <w:sz w:val="23"/>
          <w:szCs w:val="23"/>
        </w:rPr>
        <w:t xml:space="preserve">    一、曾犯貪污罪，經判刑確定。</w:t>
      </w:r>
      <w:r>
        <w:rPr>
          <w:sz w:val="23"/>
          <w:szCs w:val="23"/>
        </w:rPr>
        <w:t xml:space="preserve"> </w:t>
      </w:r>
    </w:p>
    <w:p w:rsidR="00065E88" w:rsidRDefault="00065E88" w:rsidP="00065E88">
      <w:pPr>
        <w:pStyle w:val="Default"/>
        <w:rPr>
          <w:sz w:val="23"/>
          <w:szCs w:val="23"/>
        </w:rPr>
      </w:pPr>
      <w:r>
        <w:rPr>
          <w:rFonts w:hint="eastAsia"/>
          <w:sz w:val="23"/>
          <w:szCs w:val="23"/>
        </w:rPr>
        <w:t xml:space="preserve">    二、動員戡亂時期終止後，曾犯內亂罪、外患罪，經判刑確定。</w:t>
      </w:r>
      <w:r>
        <w:rPr>
          <w:sz w:val="23"/>
          <w:szCs w:val="23"/>
        </w:rPr>
        <w:t xml:space="preserve"> </w:t>
      </w:r>
    </w:p>
    <w:p w:rsidR="00065E88" w:rsidRDefault="00065E88" w:rsidP="00065E88">
      <w:pPr>
        <w:pStyle w:val="Default"/>
        <w:rPr>
          <w:sz w:val="23"/>
          <w:szCs w:val="23"/>
        </w:rPr>
      </w:pPr>
      <w:r>
        <w:rPr>
          <w:rFonts w:hint="eastAsia"/>
          <w:sz w:val="23"/>
          <w:szCs w:val="23"/>
        </w:rPr>
        <w:t xml:space="preserve">    三、</w:t>
      </w:r>
      <w:proofErr w:type="gramStart"/>
      <w:r>
        <w:rPr>
          <w:rFonts w:hint="eastAsia"/>
          <w:sz w:val="23"/>
          <w:szCs w:val="23"/>
        </w:rPr>
        <w:t>曾犯性侵害</w:t>
      </w:r>
      <w:proofErr w:type="gramEnd"/>
      <w:r>
        <w:rPr>
          <w:rFonts w:hint="eastAsia"/>
          <w:sz w:val="23"/>
          <w:szCs w:val="23"/>
        </w:rPr>
        <w:t>犯罪防治法第二條所定之罪，經判刑確定。</w:t>
      </w:r>
      <w:r>
        <w:rPr>
          <w:sz w:val="23"/>
          <w:szCs w:val="23"/>
        </w:rPr>
        <w:t xml:space="preserve"> </w:t>
      </w:r>
    </w:p>
    <w:p w:rsidR="00065E88" w:rsidRDefault="00065E88" w:rsidP="00065E88">
      <w:pPr>
        <w:pStyle w:val="Default"/>
        <w:rPr>
          <w:sz w:val="23"/>
          <w:szCs w:val="23"/>
        </w:rPr>
      </w:pPr>
      <w:r>
        <w:rPr>
          <w:rFonts w:hint="eastAsia"/>
          <w:sz w:val="23"/>
          <w:szCs w:val="23"/>
        </w:rPr>
        <w:t xml:space="preserve">    四、曾犯前三款以外之罪，經判處有期徒刑以上之刑確定，尚未執行或執行未</w:t>
      </w:r>
    </w:p>
    <w:p w:rsidR="00065E88" w:rsidRDefault="00065E88" w:rsidP="00065E88">
      <w:pPr>
        <w:pStyle w:val="Default"/>
        <w:rPr>
          <w:sz w:val="23"/>
          <w:szCs w:val="23"/>
        </w:rPr>
      </w:pPr>
      <w:r>
        <w:rPr>
          <w:rFonts w:hint="eastAsia"/>
          <w:sz w:val="23"/>
          <w:szCs w:val="23"/>
        </w:rPr>
        <w:t xml:space="preserve">        完畢。</w:t>
      </w:r>
      <w:r>
        <w:rPr>
          <w:sz w:val="23"/>
          <w:szCs w:val="23"/>
        </w:rPr>
        <w:t xml:space="preserve"> </w:t>
      </w:r>
    </w:p>
    <w:p w:rsidR="00065E88" w:rsidRDefault="00065E88" w:rsidP="00065E88">
      <w:pPr>
        <w:pStyle w:val="Default"/>
        <w:rPr>
          <w:sz w:val="23"/>
          <w:szCs w:val="23"/>
        </w:rPr>
      </w:pPr>
      <w:r>
        <w:rPr>
          <w:rFonts w:hint="eastAsia"/>
          <w:sz w:val="23"/>
          <w:szCs w:val="23"/>
        </w:rPr>
        <w:t xml:space="preserve">    五、依法停止任用，或受休職處分尚未期滿，或因案停止職務，其原因尚未消</w:t>
      </w:r>
    </w:p>
    <w:p w:rsidR="00065E88" w:rsidRDefault="00065E88" w:rsidP="00065E88">
      <w:pPr>
        <w:pStyle w:val="Default"/>
        <w:rPr>
          <w:sz w:val="23"/>
          <w:szCs w:val="23"/>
        </w:rPr>
      </w:pPr>
      <w:r>
        <w:rPr>
          <w:rFonts w:hint="eastAsia"/>
          <w:sz w:val="23"/>
          <w:szCs w:val="23"/>
        </w:rPr>
        <w:t xml:space="preserve">        滅。</w:t>
      </w:r>
      <w:r>
        <w:rPr>
          <w:sz w:val="23"/>
          <w:szCs w:val="23"/>
        </w:rPr>
        <w:t xml:space="preserve"> </w:t>
      </w:r>
    </w:p>
    <w:p w:rsidR="00065E88" w:rsidRDefault="00065E88" w:rsidP="00065E88">
      <w:pPr>
        <w:pStyle w:val="Default"/>
        <w:rPr>
          <w:sz w:val="23"/>
          <w:szCs w:val="23"/>
        </w:rPr>
      </w:pPr>
      <w:r>
        <w:rPr>
          <w:rFonts w:hint="eastAsia"/>
          <w:sz w:val="23"/>
          <w:szCs w:val="23"/>
        </w:rPr>
        <w:t xml:space="preserve">    六、褫奪公權尚未復權。</w:t>
      </w:r>
      <w:r>
        <w:rPr>
          <w:sz w:val="23"/>
          <w:szCs w:val="23"/>
        </w:rPr>
        <w:t xml:space="preserve"> </w:t>
      </w:r>
    </w:p>
    <w:p w:rsidR="00065E88" w:rsidRDefault="00065E88" w:rsidP="00065E88">
      <w:pPr>
        <w:pStyle w:val="Default"/>
        <w:rPr>
          <w:sz w:val="23"/>
          <w:szCs w:val="23"/>
        </w:rPr>
      </w:pPr>
      <w:r>
        <w:rPr>
          <w:rFonts w:hint="eastAsia"/>
          <w:sz w:val="23"/>
          <w:szCs w:val="23"/>
        </w:rPr>
        <w:t xml:space="preserve">    七、受禁治產之宣告尚未撤銷。</w:t>
      </w:r>
      <w:r>
        <w:rPr>
          <w:sz w:val="23"/>
          <w:szCs w:val="23"/>
        </w:rPr>
        <w:t xml:space="preserve"> </w:t>
      </w:r>
    </w:p>
    <w:p w:rsidR="00065E88" w:rsidRDefault="00065E88" w:rsidP="00065E88">
      <w:pPr>
        <w:pStyle w:val="Default"/>
        <w:rPr>
          <w:sz w:val="23"/>
          <w:szCs w:val="23"/>
        </w:rPr>
      </w:pPr>
      <w:r>
        <w:rPr>
          <w:rFonts w:hint="eastAsia"/>
          <w:sz w:val="23"/>
          <w:szCs w:val="23"/>
        </w:rPr>
        <w:t xml:space="preserve">    八、因案被通緝或在羈押、管收中。</w:t>
      </w:r>
      <w:r>
        <w:rPr>
          <w:sz w:val="23"/>
          <w:szCs w:val="23"/>
        </w:rPr>
        <w:t xml:space="preserve"> </w:t>
      </w:r>
    </w:p>
    <w:p w:rsidR="00065E88" w:rsidRDefault="00065E88" w:rsidP="00065E88">
      <w:pPr>
        <w:pStyle w:val="Default"/>
        <w:rPr>
          <w:sz w:val="23"/>
          <w:szCs w:val="23"/>
        </w:rPr>
      </w:pPr>
      <w:r>
        <w:rPr>
          <w:rFonts w:hint="eastAsia"/>
          <w:sz w:val="23"/>
          <w:szCs w:val="23"/>
        </w:rPr>
        <w:t xml:space="preserve">    九、</w:t>
      </w:r>
      <w:proofErr w:type="gramStart"/>
      <w:r>
        <w:rPr>
          <w:rFonts w:hint="eastAsia"/>
          <w:sz w:val="23"/>
          <w:szCs w:val="23"/>
        </w:rPr>
        <w:t>罹</w:t>
      </w:r>
      <w:proofErr w:type="gramEnd"/>
      <w:r>
        <w:rPr>
          <w:rFonts w:hint="eastAsia"/>
          <w:sz w:val="23"/>
          <w:szCs w:val="23"/>
        </w:rPr>
        <w:t>患精神疾病尚未痊癒，不能勝任訓練工作。</w:t>
      </w:r>
      <w:r>
        <w:rPr>
          <w:sz w:val="23"/>
          <w:szCs w:val="23"/>
        </w:rPr>
        <w:t xml:space="preserve"> </w:t>
      </w:r>
    </w:p>
    <w:p w:rsidR="00065E88" w:rsidRDefault="00065E88" w:rsidP="00065E88">
      <w:pPr>
        <w:pStyle w:val="Default"/>
        <w:rPr>
          <w:sz w:val="23"/>
          <w:szCs w:val="23"/>
        </w:rPr>
      </w:pPr>
      <w:r>
        <w:rPr>
          <w:rFonts w:hint="eastAsia"/>
          <w:sz w:val="23"/>
          <w:szCs w:val="23"/>
        </w:rPr>
        <w:t xml:space="preserve">    十、行為</w:t>
      </w:r>
      <w:proofErr w:type="gramStart"/>
      <w:r>
        <w:rPr>
          <w:rFonts w:hint="eastAsia"/>
          <w:sz w:val="23"/>
          <w:szCs w:val="23"/>
        </w:rPr>
        <w:t>不</w:t>
      </w:r>
      <w:proofErr w:type="gramEnd"/>
      <w:r>
        <w:rPr>
          <w:rFonts w:hint="eastAsia"/>
          <w:sz w:val="23"/>
          <w:szCs w:val="23"/>
        </w:rPr>
        <w:t>檢有損本校名譽，經有關機關查證屬實。</w:t>
      </w:r>
      <w:r>
        <w:rPr>
          <w:sz w:val="23"/>
          <w:szCs w:val="23"/>
        </w:rPr>
        <w:t xml:space="preserve"> </w:t>
      </w:r>
    </w:p>
    <w:p w:rsidR="00065E88" w:rsidRDefault="00065E88" w:rsidP="00065E88">
      <w:pPr>
        <w:pStyle w:val="Default"/>
        <w:rPr>
          <w:sz w:val="23"/>
          <w:szCs w:val="23"/>
        </w:rPr>
      </w:pPr>
      <w:r>
        <w:rPr>
          <w:rFonts w:hint="eastAsia"/>
          <w:sz w:val="23"/>
          <w:szCs w:val="23"/>
        </w:rPr>
        <w:t>第九條、教練聘任後，具有下列情事之</w:t>
      </w:r>
      <w:proofErr w:type="gramStart"/>
      <w:r>
        <w:rPr>
          <w:rFonts w:hint="eastAsia"/>
          <w:sz w:val="23"/>
          <w:szCs w:val="23"/>
        </w:rPr>
        <w:t>一</w:t>
      </w:r>
      <w:proofErr w:type="gramEnd"/>
      <w:r>
        <w:rPr>
          <w:rFonts w:hint="eastAsia"/>
          <w:sz w:val="23"/>
          <w:szCs w:val="23"/>
        </w:rPr>
        <w:t>者，予以解聘或</w:t>
      </w:r>
      <w:proofErr w:type="gramStart"/>
      <w:r>
        <w:rPr>
          <w:rFonts w:hint="eastAsia"/>
          <w:sz w:val="23"/>
          <w:szCs w:val="23"/>
        </w:rPr>
        <w:t>不</w:t>
      </w:r>
      <w:proofErr w:type="gramEnd"/>
      <w:r>
        <w:rPr>
          <w:rFonts w:hint="eastAsia"/>
          <w:sz w:val="23"/>
          <w:szCs w:val="23"/>
        </w:rPr>
        <w:t>續聘：</w:t>
      </w:r>
      <w:r>
        <w:rPr>
          <w:sz w:val="23"/>
          <w:szCs w:val="23"/>
        </w:rPr>
        <w:t xml:space="preserve"> </w:t>
      </w:r>
    </w:p>
    <w:p w:rsidR="00065E88" w:rsidRDefault="00065E88" w:rsidP="00065E88">
      <w:pPr>
        <w:pStyle w:val="Default"/>
        <w:rPr>
          <w:sz w:val="23"/>
          <w:szCs w:val="23"/>
        </w:rPr>
      </w:pPr>
      <w:r>
        <w:rPr>
          <w:rFonts w:hint="eastAsia"/>
          <w:sz w:val="23"/>
          <w:szCs w:val="23"/>
        </w:rPr>
        <w:t xml:space="preserve">    一、具第八條第一項第一款至第六款規定情事之</w:t>
      </w:r>
      <w:proofErr w:type="gramStart"/>
      <w:r>
        <w:rPr>
          <w:rFonts w:hint="eastAsia"/>
          <w:sz w:val="23"/>
          <w:szCs w:val="23"/>
        </w:rPr>
        <w:t>一</w:t>
      </w:r>
      <w:proofErr w:type="gramEnd"/>
      <w:r>
        <w:rPr>
          <w:rFonts w:hint="eastAsia"/>
          <w:sz w:val="23"/>
          <w:szCs w:val="23"/>
        </w:rPr>
        <w:t>。</w:t>
      </w:r>
      <w:r>
        <w:rPr>
          <w:sz w:val="23"/>
          <w:szCs w:val="23"/>
        </w:rPr>
        <w:t xml:space="preserve"> </w:t>
      </w:r>
    </w:p>
    <w:p w:rsidR="00065E88" w:rsidRDefault="00065E88" w:rsidP="00065E88">
      <w:pPr>
        <w:pStyle w:val="Default"/>
        <w:rPr>
          <w:sz w:val="23"/>
          <w:szCs w:val="23"/>
        </w:rPr>
      </w:pPr>
      <w:r>
        <w:rPr>
          <w:rFonts w:hint="eastAsia"/>
          <w:sz w:val="23"/>
          <w:szCs w:val="23"/>
        </w:rPr>
        <w:t xml:space="preserve">    二、具第八條第一項第十款規定情事。</w:t>
      </w:r>
      <w:r>
        <w:rPr>
          <w:sz w:val="23"/>
          <w:szCs w:val="23"/>
        </w:rPr>
        <w:t xml:space="preserve"> </w:t>
      </w:r>
    </w:p>
    <w:p w:rsidR="00065E88" w:rsidRDefault="00065E88" w:rsidP="00065E88">
      <w:pPr>
        <w:pStyle w:val="Default"/>
        <w:rPr>
          <w:sz w:val="23"/>
          <w:szCs w:val="23"/>
        </w:rPr>
      </w:pPr>
      <w:r>
        <w:rPr>
          <w:rFonts w:hint="eastAsia"/>
          <w:sz w:val="23"/>
          <w:szCs w:val="23"/>
        </w:rPr>
        <w:t xml:space="preserve">    三、培訓不力，有具體事實，且未能於限期內改善。</w:t>
      </w:r>
      <w:r>
        <w:rPr>
          <w:sz w:val="23"/>
          <w:szCs w:val="23"/>
        </w:rPr>
        <w:t xml:space="preserve"> </w:t>
      </w:r>
    </w:p>
    <w:p w:rsidR="00065E88" w:rsidRDefault="00065E88" w:rsidP="00065E88">
      <w:pPr>
        <w:pStyle w:val="Default"/>
        <w:rPr>
          <w:sz w:val="23"/>
          <w:szCs w:val="23"/>
        </w:rPr>
      </w:pPr>
      <w:r>
        <w:rPr>
          <w:rFonts w:hint="eastAsia"/>
          <w:sz w:val="23"/>
          <w:szCs w:val="23"/>
        </w:rPr>
        <w:t xml:space="preserve">    四、違反教育法令或聘約，情節重大。</w:t>
      </w:r>
      <w:r>
        <w:rPr>
          <w:sz w:val="23"/>
          <w:szCs w:val="23"/>
        </w:rPr>
        <w:t xml:space="preserve"> </w:t>
      </w:r>
    </w:p>
    <w:p w:rsidR="00065E88" w:rsidRDefault="00065E88" w:rsidP="00065E88">
      <w:pPr>
        <w:pStyle w:val="Default"/>
        <w:rPr>
          <w:sz w:val="23"/>
          <w:szCs w:val="23"/>
        </w:rPr>
      </w:pPr>
      <w:r>
        <w:rPr>
          <w:rFonts w:hint="eastAsia"/>
          <w:sz w:val="23"/>
          <w:szCs w:val="23"/>
        </w:rPr>
        <w:t xml:space="preserve">    五、選手使用禁藥，且由教練授意或指使，經權責機關或單位認定屬實。</w:t>
      </w:r>
      <w:r>
        <w:rPr>
          <w:sz w:val="23"/>
          <w:szCs w:val="23"/>
        </w:rPr>
        <w:t xml:space="preserve"> </w:t>
      </w:r>
    </w:p>
    <w:p w:rsidR="00065E88" w:rsidRDefault="00065E88" w:rsidP="00065E88">
      <w:pPr>
        <w:pStyle w:val="Default"/>
        <w:rPr>
          <w:sz w:val="23"/>
          <w:szCs w:val="23"/>
        </w:rPr>
      </w:pPr>
      <w:r>
        <w:rPr>
          <w:rFonts w:hint="eastAsia"/>
          <w:sz w:val="23"/>
          <w:szCs w:val="23"/>
        </w:rPr>
        <w:t xml:space="preserve">    六、連續三年成績考核未達七十分者。</w:t>
      </w:r>
      <w:r>
        <w:rPr>
          <w:sz w:val="23"/>
          <w:szCs w:val="23"/>
        </w:rPr>
        <w:t xml:space="preserve"> </w:t>
      </w:r>
    </w:p>
    <w:p w:rsidR="00065E88" w:rsidRDefault="00065E88" w:rsidP="00065E88">
      <w:pPr>
        <w:pStyle w:val="Default"/>
        <w:rPr>
          <w:sz w:val="23"/>
          <w:szCs w:val="23"/>
        </w:rPr>
      </w:pPr>
      <w:r>
        <w:rPr>
          <w:rFonts w:hint="eastAsia"/>
          <w:sz w:val="23"/>
          <w:szCs w:val="23"/>
        </w:rPr>
        <w:t xml:space="preserve">    七、服務成績經評量未通過者。</w:t>
      </w:r>
      <w:r>
        <w:rPr>
          <w:sz w:val="23"/>
          <w:szCs w:val="23"/>
        </w:rPr>
        <w:t xml:space="preserve"> </w:t>
      </w:r>
    </w:p>
    <w:p w:rsidR="00065E88" w:rsidRDefault="00065E88" w:rsidP="00065E88">
      <w:pPr>
        <w:pStyle w:val="Default"/>
        <w:rPr>
          <w:sz w:val="23"/>
          <w:szCs w:val="23"/>
        </w:rPr>
      </w:pPr>
      <w:r>
        <w:rPr>
          <w:rFonts w:hint="eastAsia"/>
          <w:sz w:val="23"/>
          <w:szCs w:val="23"/>
        </w:rPr>
        <w:t xml:space="preserve">  </w:t>
      </w:r>
      <w:r w:rsidR="00AE2E53">
        <w:rPr>
          <w:rFonts w:hint="eastAsia"/>
          <w:sz w:val="23"/>
          <w:szCs w:val="23"/>
        </w:rPr>
        <w:t xml:space="preserve">  </w:t>
      </w:r>
      <w:r>
        <w:rPr>
          <w:rFonts w:hint="eastAsia"/>
          <w:sz w:val="23"/>
          <w:szCs w:val="23"/>
        </w:rPr>
        <w:t>教練有前項第一款、第五款及第六款規定情事者，本校應</w:t>
      </w:r>
      <w:proofErr w:type="gramStart"/>
      <w:r>
        <w:rPr>
          <w:rFonts w:hint="eastAsia"/>
          <w:sz w:val="23"/>
          <w:szCs w:val="23"/>
        </w:rPr>
        <w:t>逕</w:t>
      </w:r>
      <w:proofErr w:type="gramEnd"/>
      <w:r>
        <w:rPr>
          <w:rFonts w:hint="eastAsia"/>
          <w:sz w:val="23"/>
          <w:szCs w:val="23"/>
        </w:rPr>
        <w:t>予解聘或</w:t>
      </w:r>
      <w:proofErr w:type="gramStart"/>
      <w:r>
        <w:rPr>
          <w:rFonts w:hint="eastAsia"/>
          <w:sz w:val="23"/>
          <w:szCs w:val="23"/>
        </w:rPr>
        <w:t>不</w:t>
      </w:r>
      <w:proofErr w:type="gramEnd"/>
      <w:r>
        <w:rPr>
          <w:rFonts w:hint="eastAsia"/>
          <w:sz w:val="23"/>
          <w:szCs w:val="23"/>
        </w:rPr>
        <w:t>續聘，</w:t>
      </w:r>
      <w:r>
        <w:rPr>
          <w:sz w:val="23"/>
          <w:szCs w:val="23"/>
        </w:rPr>
        <w:t xml:space="preserve"> </w:t>
      </w:r>
    </w:p>
    <w:p w:rsidR="00AE2E53" w:rsidRDefault="00AE2E53" w:rsidP="00065E88">
      <w:pPr>
        <w:pStyle w:val="Default"/>
        <w:rPr>
          <w:sz w:val="23"/>
          <w:szCs w:val="23"/>
        </w:rPr>
      </w:pPr>
      <w:r>
        <w:rPr>
          <w:rFonts w:hint="eastAsia"/>
          <w:sz w:val="23"/>
          <w:szCs w:val="23"/>
        </w:rPr>
        <w:lastRenderedPageBreak/>
        <w:t xml:space="preserve">    </w:t>
      </w:r>
      <w:r w:rsidR="00065E88">
        <w:rPr>
          <w:rFonts w:hint="eastAsia"/>
          <w:sz w:val="23"/>
          <w:szCs w:val="23"/>
        </w:rPr>
        <w:t>有第七款規定之情事者，應</w:t>
      </w:r>
      <w:proofErr w:type="gramStart"/>
      <w:r w:rsidR="00065E88">
        <w:rPr>
          <w:rFonts w:hint="eastAsia"/>
          <w:sz w:val="23"/>
          <w:szCs w:val="23"/>
        </w:rPr>
        <w:t>逕</w:t>
      </w:r>
      <w:proofErr w:type="gramEnd"/>
      <w:r w:rsidR="00065E88">
        <w:rPr>
          <w:rFonts w:hint="eastAsia"/>
          <w:sz w:val="23"/>
          <w:szCs w:val="23"/>
        </w:rPr>
        <w:t>予</w:t>
      </w:r>
      <w:proofErr w:type="gramStart"/>
      <w:r w:rsidR="00065E88">
        <w:rPr>
          <w:rFonts w:hint="eastAsia"/>
          <w:sz w:val="23"/>
          <w:szCs w:val="23"/>
        </w:rPr>
        <w:t>不</w:t>
      </w:r>
      <w:proofErr w:type="gramEnd"/>
      <w:r w:rsidR="00065E88">
        <w:rPr>
          <w:rFonts w:hint="eastAsia"/>
          <w:sz w:val="23"/>
          <w:szCs w:val="23"/>
        </w:rPr>
        <w:t>續聘，</w:t>
      </w:r>
      <w:proofErr w:type="gramStart"/>
      <w:r w:rsidR="00065E88">
        <w:rPr>
          <w:rFonts w:hint="eastAsia"/>
          <w:sz w:val="23"/>
          <w:szCs w:val="23"/>
        </w:rPr>
        <w:t>均以書面</w:t>
      </w:r>
      <w:proofErr w:type="gramEnd"/>
      <w:r w:rsidR="00065E88">
        <w:rPr>
          <w:rFonts w:hint="eastAsia"/>
          <w:sz w:val="23"/>
          <w:szCs w:val="23"/>
        </w:rPr>
        <w:t>附理由通知當事人，並報主</w:t>
      </w:r>
    </w:p>
    <w:p w:rsidR="00065E88" w:rsidRDefault="00AE2E53" w:rsidP="00065E88">
      <w:pPr>
        <w:pStyle w:val="Default"/>
        <w:rPr>
          <w:sz w:val="23"/>
          <w:szCs w:val="23"/>
        </w:rPr>
      </w:pPr>
      <w:r>
        <w:rPr>
          <w:rFonts w:hint="eastAsia"/>
          <w:sz w:val="23"/>
          <w:szCs w:val="23"/>
        </w:rPr>
        <w:t xml:space="preserve">    </w:t>
      </w:r>
      <w:r w:rsidR="00065E88">
        <w:rPr>
          <w:rFonts w:hint="eastAsia"/>
          <w:sz w:val="23"/>
          <w:szCs w:val="23"/>
        </w:rPr>
        <w:t>管教育行政機關備查。</w:t>
      </w:r>
      <w:r w:rsidR="00065E88">
        <w:rPr>
          <w:sz w:val="23"/>
          <w:szCs w:val="23"/>
        </w:rPr>
        <w:t xml:space="preserve"> </w:t>
      </w:r>
    </w:p>
    <w:p w:rsidR="00065E88" w:rsidRDefault="00AE2E53" w:rsidP="00065E88">
      <w:pPr>
        <w:pStyle w:val="Default"/>
        <w:rPr>
          <w:sz w:val="23"/>
          <w:szCs w:val="23"/>
        </w:rPr>
      </w:pPr>
      <w:r>
        <w:rPr>
          <w:rFonts w:hint="eastAsia"/>
          <w:sz w:val="23"/>
          <w:szCs w:val="23"/>
        </w:rPr>
        <w:t xml:space="preserve">    </w:t>
      </w:r>
      <w:r w:rsidR="00065E88">
        <w:rPr>
          <w:rFonts w:hint="eastAsia"/>
          <w:sz w:val="23"/>
          <w:szCs w:val="23"/>
        </w:rPr>
        <w:t>本會為教練解聘或</w:t>
      </w:r>
      <w:proofErr w:type="gramStart"/>
      <w:r w:rsidR="00065E88">
        <w:rPr>
          <w:rFonts w:hint="eastAsia"/>
          <w:sz w:val="23"/>
          <w:szCs w:val="23"/>
        </w:rPr>
        <w:t>不</w:t>
      </w:r>
      <w:proofErr w:type="gramEnd"/>
      <w:r w:rsidR="00065E88">
        <w:rPr>
          <w:rFonts w:hint="eastAsia"/>
          <w:sz w:val="23"/>
          <w:szCs w:val="23"/>
        </w:rPr>
        <w:t>續聘之決議前，應給予當事人陳述意見之機會。</w:t>
      </w:r>
      <w:r w:rsidR="00065E88">
        <w:rPr>
          <w:sz w:val="23"/>
          <w:szCs w:val="23"/>
        </w:rPr>
        <w:t xml:space="preserve"> </w:t>
      </w:r>
    </w:p>
    <w:p w:rsidR="00065E88" w:rsidRDefault="00065E88" w:rsidP="00065E88">
      <w:pPr>
        <w:pStyle w:val="Default"/>
        <w:rPr>
          <w:sz w:val="23"/>
          <w:szCs w:val="23"/>
        </w:rPr>
      </w:pPr>
      <w:r>
        <w:rPr>
          <w:rFonts w:hint="eastAsia"/>
          <w:sz w:val="23"/>
          <w:szCs w:val="23"/>
        </w:rPr>
        <w:t>第十條、教練之服勤時間，本校依其工作屬性，視培訓、輔導、</w:t>
      </w:r>
      <w:r>
        <w:rPr>
          <w:sz w:val="23"/>
          <w:szCs w:val="23"/>
        </w:rPr>
        <w:t xml:space="preserve"> </w:t>
      </w:r>
    </w:p>
    <w:p w:rsidR="00AE2E53" w:rsidRDefault="00AE2E53" w:rsidP="00065E88">
      <w:pPr>
        <w:pStyle w:val="Default"/>
        <w:rPr>
          <w:sz w:val="23"/>
          <w:szCs w:val="23"/>
        </w:rPr>
      </w:pPr>
      <w:r>
        <w:rPr>
          <w:rFonts w:hint="eastAsia"/>
          <w:sz w:val="23"/>
          <w:szCs w:val="23"/>
        </w:rPr>
        <w:t xml:space="preserve">        </w:t>
      </w:r>
      <w:r w:rsidR="00065E88">
        <w:rPr>
          <w:rFonts w:hint="eastAsia"/>
          <w:sz w:val="23"/>
          <w:szCs w:val="23"/>
        </w:rPr>
        <w:t>比賽等工作需要定之，不受上課時間限制；其請假</w:t>
      </w:r>
      <w:proofErr w:type="gramStart"/>
      <w:r w:rsidR="00065E88">
        <w:rPr>
          <w:rFonts w:hint="eastAsia"/>
          <w:sz w:val="23"/>
          <w:szCs w:val="23"/>
        </w:rPr>
        <w:t>之假別</w:t>
      </w:r>
      <w:proofErr w:type="gramEnd"/>
      <w:r w:rsidR="00065E88">
        <w:rPr>
          <w:rFonts w:hint="eastAsia"/>
          <w:sz w:val="23"/>
          <w:szCs w:val="23"/>
        </w:rPr>
        <w:t>、日數及程序，</w:t>
      </w:r>
    </w:p>
    <w:p w:rsidR="00065E88" w:rsidRDefault="00AE2E53" w:rsidP="00065E88">
      <w:pPr>
        <w:pStyle w:val="Default"/>
        <w:rPr>
          <w:sz w:val="23"/>
          <w:szCs w:val="23"/>
        </w:rPr>
      </w:pPr>
      <w:r>
        <w:rPr>
          <w:rFonts w:hint="eastAsia"/>
          <w:sz w:val="23"/>
          <w:szCs w:val="23"/>
        </w:rPr>
        <w:t xml:space="preserve">        </w:t>
      </w:r>
      <w:proofErr w:type="gramStart"/>
      <w:r w:rsidR="00065E88">
        <w:rPr>
          <w:rFonts w:hint="eastAsia"/>
          <w:sz w:val="23"/>
          <w:szCs w:val="23"/>
        </w:rPr>
        <w:t>準</w:t>
      </w:r>
      <w:proofErr w:type="gramEnd"/>
      <w:r w:rsidR="00065E88">
        <w:rPr>
          <w:rFonts w:hint="eastAsia"/>
          <w:sz w:val="23"/>
          <w:szCs w:val="23"/>
        </w:rPr>
        <w:t>用教師請假規則之規定，前項服勤時間，包括寒暑假。</w:t>
      </w:r>
      <w:r w:rsidR="00065E88">
        <w:rPr>
          <w:sz w:val="23"/>
          <w:szCs w:val="23"/>
        </w:rPr>
        <w:t xml:space="preserve"> </w:t>
      </w:r>
    </w:p>
    <w:p w:rsidR="00AE2E53" w:rsidRDefault="00065E88" w:rsidP="00065E88">
      <w:pPr>
        <w:pStyle w:val="Default"/>
        <w:rPr>
          <w:sz w:val="23"/>
          <w:szCs w:val="23"/>
        </w:rPr>
      </w:pPr>
      <w:r>
        <w:rPr>
          <w:rFonts w:hint="eastAsia"/>
          <w:sz w:val="23"/>
          <w:szCs w:val="23"/>
        </w:rPr>
        <w:t>第十一條、教練除法令另有規定外，不得在校外兼職；在公私立學校兼課者，應經</w:t>
      </w:r>
    </w:p>
    <w:p w:rsidR="00065E88" w:rsidRDefault="00AE2E53" w:rsidP="00065E88">
      <w:pPr>
        <w:pStyle w:val="Default"/>
        <w:rPr>
          <w:sz w:val="23"/>
          <w:szCs w:val="23"/>
        </w:rPr>
      </w:pPr>
      <w:r>
        <w:rPr>
          <w:rFonts w:hint="eastAsia"/>
          <w:sz w:val="23"/>
          <w:szCs w:val="23"/>
        </w:rPr>
        <w:t xml:space="preserve">        </w:t>
      </w:r>
      <w:r w:rsidR="00065E88">
        <w:rPr>
          <w:rFonts w:hint="eastAsia"/>
          <w:sz w:val="23"/>
          <w:szCs w:val="23"/>
        </w:rPr>
        <w:t>本校核准。校內外兼課每週</w:t>
      </w:r>
      <w:proofErr w:type="gramStart"/>
      <w:r w:rsidR="00065E88">
        <w:rPr>
          <w:rFonts w:hint="eastAsia"/>
          <w:sz w:val="23"/>
          <w:szCs w:val="23"/>
        </w:rPr>
        <w:t>併</w:t>
      </w:r>
      <w:proofErr w:type="gramEnd"/>
      <w:r w:rsidR="00065E88">
        <w:rPr>
          <w:rFonts w:hint="eastAsia"/>
          <w:sz w:val="23"/>
          <w:szCs w:val="23"/>
        </w:rPr>
        <w:t>計不得超過四小時。</w:t>
      </w:r>
      <w:r w:rsidR="00065E88">
        <w:rPr>
          <w:sz w:val="23"/>
          <w:szCs w:val="23"/>
        </w:rPr>
        <w:t xml:space="preserve"> </w:t>
      </w:r>
    </w:p>
    <w:p w:rsidR="00065E88" w:rsidRPr="00065E88" w:rsidRDefault="00065E88" w:rsidP="00065E88">
      <w:pPr>
        <w:rPr>
          <w:szCs w:val="24"/>
        </w:rPr>
      </w:pPr>
      <w:r>
        <w:rPr>
          <w:rFonts w:hint="eastAsia"/>
          <w:sz w:val="23"/>
          <w:szCs w:val="23"/>
        </w:rPr>
        <w:t>第十二條、本要點經校務會議通過後實施，修正時亦同。</w:t>
      </w:r>
    </w:p>
    <w:sectPr w:rsidR="00065E88" w:rsidRPr="00065E88" w:rsidSect="00E46E5A">
      <w:pgSz w:w="11906" w:h="16838" w:code="9"/>
      <w:pgMar w:top="1440" w:right="1797" w:bottom="1440"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947E8"/>
    <w:multiLevelType w:val="hybridMultilevel"/>
    <w:tmpl w:val="1C4A8BD4"/>
    <w:lvl w:ilvl="0" w:tplc="B22AA7E8">
      <w:start w:val="1"/>
      <w:numFmt w:val="taiwaneseCountingThousand"/>
      <w:lvlText w:val="%1、"/>
      <w:lvlJc w:val="left"/>
      <w:pPr>
        <w:ind w:left="915" w:hanging="45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 w15:restartNumberingAfterBreak="0">
    <w:nsid w:val="43527612"/>
    <w:multiLevelType w:val="hybridMultilevel"/>
    <w:tmpl w:val="FF82BE4E"/>
    <w:lvl w:ilvl="0" w:tplc="638084EE">
      <w:start w:val="1"/>
      <w:numFmt w:val="taiwaneseCountingThousand"/>
      <w:lvlText w:val="%1、"/>
      <w:lvlJc w:val="left"/>
      <w:pPr>
        <w:ind w:left="915" w:hanging="45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 w15:restartNumberingAfterBreak="0">
    <w:nsid w:val="4CFE6F63"/>
    <w:multiLevelType w:val="hybridMultilevel"/>
    <w:tmpl w:val="EDE041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0C20BF9"/>
    <w:multiLevelType w:val="hybridMultilevel"/>
    <w:tmpl w:val="AD949D86"/>
    <w:lvl w:ilvl="0" w:tplc="B39AC770">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88"/>
    <w:rsid w:val="00065E88"/>
    <w:rsid w:val="0017373F"/>
    <w:rsid w:val="003F4B14"/>
    <w:rsid w:val="00481713"/>
    <w:rsid w:val="00715A38"/>
    <w:rsid w:val="009B341D"/>
    <w:rsid w:val="00AE2E53"/>
    <w:rsid w:val="00E46E5A"/>
    <w:rsid w:val="00E8773C"/>
    <w:rsid w:val="00F95C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ADDC7-3A9B-4771-B781-464F3A6D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5E88"/>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2019-11-26T00:11:00Z</dcterms:created>
  <dcterms:modified xsi:type="dcterms:W3CDTF">2019-11-26T01:40:00Z</dcterms:modified>
</cp:coreProperties>
</file>