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34D" w:rsidRPr="00332B55" w:rsidRDefault="006558B5" w:rsidP="006558B5">
      <w:pPr>
        <w:kinsoku w:val="0"/>
        <w:spacing w:line="400" w:lineRule="exact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6558B5">
        <w:rPr>
          <w:rFonts w:ascii="標楷體" w:eastAsia="標楷體" w:hAnsi="標楷體" w:hint="eastAsia"/>
          <w:sz w:val="32"/>
          <w:szCs w:val="32"/>
        </w:rPr>
        <w:t>附件一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   </w:t>
      </w:r>
      <w:r w:rsidR="00D8134D" w:rsidRPr="00332B55">
        <w:rPr>
          <w:rFonts w:ascii="標楷體" w:eastAsia="標楷體" w:hAnsi="標楷體"/>
          <w:b/>
          <w:sz w:val="32"/>
          <w:szCs w:val="32"/>
        </w:rPr>
        <w:t>10</w:t>
      </w:r>
      <w:r w:rsidR="00D8134D" w:rsidRPr="00332B55">
        <w:rPr>
          <w:rFonts w:ascii="標楷體" w:eastAsia="標楷體" w:hAnsi="標楷體" w:hint="eastAsia"/>
          <w:b/>
          <w:sz w:val="32"/>
          <w:szCs w:val="32"/>
        </w:rPr>
        <w:t>8</w:t>
      </w:r>
      <w:r w:rsidR="00D8134D" w:rsidRPr="00332B55">
        <w:rPr>
          <w:rFonts w:ascii="標楷體" w:eastAsia="標楷體" w:hAnsi="標楷體"/>
          <w:b/>
          <w:sz w:val="32"/>
          <w:szCs w:val="32"/>
        </w:rPr>
        <w:t>年度</w:t>
      </w:r>
      <w:r w:rsidR="00D8134D" w:rsidRPr="00332B55">
        <w:rPr>
          <w:rFonts w:ascii="標楷體" w:eastAsia="標楷體" w:hAnsi="標楷體" w:hint="eastAsia"/>
          <w:b/>
          <w:bCs/>
          <w:sz w:val="32"/>
          <w:szCs w:val="32"/>
        </w:rPr>
        <w:t>辦理</w:t>
      </w:r>
      <w:r w:rsidR="00D8134D" w:rsidRPr="00332B55">
        <w:rPr>
          <w:rFonts w:ascii="標楷體" w:eastAsia="標楷體" w:hAnsi="標楷體" w:hint="eastAsia"/>
          <w:b/>
          <w:sz w:val="32"/>
          <w:szCs w:val="32"/>
        </w:rPr>
        <w:t>「精進教學」國民小學社會學習領域</w:t>
      </w:r>
    </w:p>
    <w:p w:rsidR="00D8134D" w:rsidRPr="00332B55" w:rsidRDefault="00D8134D" w:rsidP="00D8134D">
      <w:pPr>
        <w:kinsoku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32B55">
        <w:rPr>
          <w:rFonts w:ascii="標楷體" w:eastAsia="標楷體" w:hAnsi="標楷體" w:hint="eastAsia"/>
          <w:b/>
          <w:sz w:val="32"/>
          <w:szCs w:val="32"/>
        </w:rPr>
        <w:t>各校領域召集人增能研習課程表</w:t>
      </w:r>
    </w:p>
    <w:tbl>
      <w:tblPr>
        <w:tblpPr w:leftFromText="180" w:rightFromText="180" w:vertAnchor="text" w:horzAnchor="margin" w:tblpY="42"/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6"/>
        <w:gridCol w:w="4579"/>
        <w:gridCol w:w="4691"/>
      </w:tblGrid>
      <w:tr w:rsidR="00D8134D" w:rsidRPr="00C24E7B" w:rsidTr="00D8134D">
        <w:trPr>
          <w:cantSplit/>
          <w:trHeight w:val="345"/>
        </w:trPr>
        <w:tc>
          <w:tcPr>
            <w:tcW w:w="524" w:type="pct"/>
            <w:vMerge w:val="restart"/>
            <w:tcBorders>
              <w:tl2br w:val="single" w:sz="4" w:space="0" w:color="auto"/>
            </w:tcBorders>
          </w:tcPr>
          <w:p w:rsidR="00D8134D" w:rsidRPr="00C24E7B" w:rsidRDefault="00D8134D" w:rsidP="006410DC">
            <w:pPr>
              <w:spacing w:line="400" w:lineRule="exact"/>
              <w:ind w:firstLineChars="200" w:firstLine="480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日期</w:t>
            </w:r>
          </w:p>
          <w:p w:rsidR="00D8134D" w:rsidRPr="00C24E7B" w:rsidRDefault="00D8134D" w:rsidP="006410DC">
            <w:pPr>
              <w:spacing w:line="400" w:lineRule="exact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211" w:type="pct"/>
            <w:vAlign w:val="center"/>
          </w:tcPr>
          <w:p w:rsidR="00D8134D" w:rsidRPr="00332B55" w:rsidRDefault="00D8134D" w:rsidP="006410D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B55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332B55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332B55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332B55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2265" w:type="pct"/>
            <w:vAlign w:val="center"/>
          </w:tcPr>
          <w:p w:rsidR="00D8134D" w:rsidRPr="00332B55" w:rsidRDefault="00D8134D" w:rsidP="006410D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B55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332B55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332B55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332B55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D8134D" w:rsidRPr="00C24E7B" w:rsidTr="00D8134D">
        <w:trPr>
          <w:cantSplit/>
        </w:trPr>
        <w:tc>
          <w:tcPr>
            <w:tcW w:w="524" w:type="pct"/>
            <w:vMerge/>
            <w:tcBorders>
              <w:tl2br w:val="single" w:sz="4" w:space="0" w:color="auto"/>
            </w:tcBorders>
          </w:tcPr>
          <w:p w:rsidR="00D8134D" w:rsidRPr="00C24E7B" w:rsidRDefault="00D8134D" w:rsidP="006410DC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211" w:type="pct"/>
            <w:vAlign w:val="center"/>
          </w:tcPr>
          <w:p w:rsidR="00D8134D" w:rsidRPr="00332B55" w:rsidRDefault="00D8134D" w:rsidP="006410D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B55">
              <w:rPr>
                <w:rFonts w:ascii="標楷體" w:eastAsia="標楷體" w:hAnsi="標楷體" w:hint="eastAsia"/>
                <w:sz w:val="28"/>
                <w:szCs w:val="28"/>
              </w:rPr>
              <w:t>星期六</w:t>
            </w:r>
          </w:p>
        </w:tc>
        <w:tc>
          <w:tcPr>
            <w:tcW w:w="2265" w:type="pct"/>
            <w:vAlign w:val="center"/>
          </w:tcPr>
          <w:p w:rsidR="00D8134D" w:rsidRPr="00332B55" w:rsidRDefault="00D8134D" w:rsidP="006410D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B55">
              <w:rPr>
                <w:rFonts w:ascii="標楷體" w:eastAsia="標楷體" w:hAnsi="標楷體" w:hint="eastAsia"/>
                <w:sz w:val="28"/>
                <w:szCs w:val="28"/>
              </w:rPr>
              <w:t>星期日</w:t>
            </w:r>
          </w:p>
        </w:tc>
      </w:tr>
      <w:tr w:rsidR="00D8134D" w:rsidRPr="00C24E7B" w:rsidTr="00D8134D">
        <w:trPr>
          <w:cantSplit/>
          <w:trHeight w:val="820"/>
        </w:trPr>
        <w:tc>
          <w:tcPr>
            <w:tcW w:w="524" w:type="pct"/>
            <w:vAlign w:val="center"/>
          </w:tcPr>
          <w:p w:rsidR="00D8134D" w:rsidRPr="00C24E7B" w:rsidRDefault="00D8134D" w:rsidP="006410D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/>
              </w:rPr>
              <w:t>08</w:t>
            </w:r>
            <w:r w:rsidRPr="00C24E7B">
              <w:rPr>
                <w:rFonts w:ascii="標楷體" w:eastAsia="標楷體" w:hAnsi="標楷體" w:hint="eastAsia"/>
              </w:rPr>
              <w:t>：</w:t>
            </w:r>
            <w:r w:rsidRPr="00C24E7B">
              <w:rPr>
                <w:rFonts w:ascii="標楷體" w:eastAsia="標楷體" w:hAnsi="標楷體"/>
              </w:rPr>
              <w:t>30</w:t>
            </w:r>
          </w:p>
          <w:p w:rsidR="00D8134D" w:rsidRPr="00C24E7B" w:rsidRDefault="00D8134D" w:rsidP="006410D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〜</w:t>
            </w:r>
          </w:p>
          <w:p w:rsidR="00D8134D" w:rsidRPr="00C24E7B" w:rsidRDefault="00D8134D" w:rsidP="006410D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/>
              </w:rPr>
              <w:t>09</w:t>
            </w:r>
            <w:r w:rsidRPr="00C24E7B">
              <w:rPr>
                <w:rFonts w:ascii="標楷體" w:eastAsia="標楷體" w:hAnsi="標楷體" w:hint="eastAsia"/>
              </w:rPr>
              <w:t>：</w:t>
            </w:r>
            <w:r w:rsidRPr="00C24E7B">
              <w:rPr>
                <w:rFonts w:ascii="標楷體" w:eastAsia="標楷體" w:hAnsi="標楷體"/>
              </w:rPr>
              <w:t>00</w:t>
            </w:r>
          </w:p>
        </w:tc>
        <w:tc>
          <w:tcPr>
            <w:tcW w:w="4476" w:type="pct"/>
            <w:gridSpan w:val="2"/>
            <w:vAlign w:val="center"/>
          </w:tcPr>
          <w:p w:rsidR="00D8134D" w:rsidRPr="00332B55" w:rsidRDefault="00D8134D" w:rsidP="006410D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B55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D8134D" w:rsidRPr="00C24E7B" w:rsidTr="00332B55">
        <w:trPr>
          <w:cantSplit/>
          <w:trHeight w:val="4190"/>
        </w:trPr>
        <w:tc>
          <w:tcPr>
            <w:tcW w:w="524" w:type="pct"/>
            <w:vAlign w:val="center"/>
          </w:tcPr>
          <w:p w:rsidR="00D8134D" w:rsidRPr="00C24E7B" w:rsidRDefault="00D8134D" w:rsidP="006410D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/>
              </w:rPr>
              <w:t>09</w:t>
            </w:r>
            <w:r w:rsidRPr="00C24E7B">
              <w:rPr>
                <w:rFonts w:ascii="標楷體" w:eastAsia="標楷體" w:hAnsi="標楷體" w:hint="eastAsia"/>
              </w:rPr>
              <w:t>：</w:t>
            </w:r>
            <w:r w:rsidRPr="00C24E7B">
              <w:rPr>
                <w:rFonts w:ascii="標楷體" w:eastAsia="標楷體" w:hAnsi="標楷體"/>
              </w:rPr>
              <w:t>00</w:t>
            </w:r>
          </w:p>
          <w:p w:rsidR="00D8134D" w:rsidRPr="00C24E7B" w:rsidRDefault="00D8134D" w:rsidP="006410D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〜</w:t>
            </w:r>
          </w:p>
          <w:p w:rsidR="00D8134D" w:rsidRPr="00C24E7B" w:rsidRDefault="00D8134D" w:rsidP="006410D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/>
              </w:rPr>
              <w:t>12</w:t>
            </w:r>
            <w:r w:rsidRPr="00C24E7B">
              <w:rPr>
                <w:rFonts w:ascii="標楷體" w:eastAsia="標楷體" w:hAnsi="標楷體" w:hint="eastAsia"/>
              </w:rPr>
              <w:t>：</w:t>
            </w:r>
            <w:r w:rsidRPr="00C24E7B">
              <w:rPr>
                <w:rFonts w:ascii="標楷體" w:eastAsia="標楷體" w:hAnsi="標楷體"/>
              </w:rPr>
              <w:t>00</w:t>
            </w:r>
          </w:p>
        </w:tc>
        <w:tc>
          <w:tcPr>
            <w:tcW w:w="2211" w:type="pct"/>
            <w:shd w:val="clear" w:color="auto" w:fill="FBD4B4"/>
            <w:vAlign w:val="center"/>
          </w:tcPr>
          <w:p w:rsidR="00D8134D" w:rsidRPr="00332B55" w:rsidRDefault="00D8134D" w:rsidP="006410D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2B55">
              <w:rPr>
                <w:rFonts w:ascii="標楷體" w:eastAsia="標楷體" w:hAnsi="標楷體" w:hint="eastAsia"/>
                <w:sz w:val="28"/>
                <w:szCs w:val="28"/>
              </w:rPr>
              <w:t>社會領域課程實作工作坊(3hr)</w:t>
            </w:r>
          </w:p>
          <w:p w:rsidR="00D8134D" w:rsidRPr="00332B55" w:rsidRDefault="00D8134D" w:rsidP="006410D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2B55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講師</w:t>
            </w:r>
            <w:r w:rsidRPr="00332B5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D8134D" w:rsidRPr="00332B55" w:rsidRDefault="00F40408" w:rsidP="006410D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2B55"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 w:rsidRPr="00332B55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D8134D" w:rsidRPr="00332B55">
              <w:rPr>
                <w:rFonts w:ascii="標楷體" w:eastAsia="標楷體" w:hAnsi="標楷體" w:hint="eastAsia"/>
                <w:sz w:val="28"/>
                <w:szCs w:val="28"/>
              </w:rPr>
              <w:t>維恩圖:陳煥文組長</w:t>
            </w:r>
          </w:p>
          <w:p w:rsidR="00D8134D" w:rsidRPr="00332B55" w:rsidRDefault="00F40408" w:rsidP="006410D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2B55"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  <w:r w:rsidRPr="00332B55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D8134D" w:rsidRPr="00332B55">
              <w:rPr>
                <w:rFonts w:ascii="標楷體" w:eastAsia="標楷體" w:hAnsi="標楷體" w:hint="eastAsia"/>
                <w:sz w:val="28"/>
                <w:szCs w:val="28"/>
              </w:rPr>
              <w:t xml:space="preserve">曼陀羅思考法:周佩縈主任 </w:t>
            </w:r>
          </w:p>
          <w:p w:rsidR="00D8134D" w:rsidRPr="00D03A19" w:rsidRDefault="00F40408" w:rsidP="006410D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2B55">
              <w:rPr>
                <w:rFonts w:ascii="標楷體" w:eastAsia="標楷體" w:hAnsi="標楷體"/>
                <w:sz w:val="28"/>
                <w:szCs w:val="28"/>
              </w:rPr>
              <w:t>C.</w:t>
            </w:r>
            <w:r w:rsidR="00D8134D" w:rsidRPr="00332B55">
              <w:rPr>
                <w:rFonts w:ascii="標楷體" w:eastAsia="標楷體" w:hAnsi="標楷體"/>
                <w:sz w:val="28"/>
                <w:szCs w:val="28"/>
              </w:rPr>
              <w:t>T</w:t>
            </w:r>
            <w:r w:rsidR="00D8134D" w:rsidRPr="00332B55">
              <w:rPr>
                <w:rFonts w:ascii="標楷體" w:eastAsia="標楷體" w:hAnsi="標楷體" w:hint="eastAsia"/>
                <w:sz w:val="28"/>
                <w:szCs w:val="28"/>
              </w:rPr>
              <w:t>圖:呂龍興主任</w:t>
            </w:r>
          </w:p>
        </w:tc>
        <w:tc>
          <w:tcPr>
            <w:tcW w:w="2265" w:type="pct"/>
            <w:shd w:val="clear" w:color="auto" w:fill="B6DDE8"/>
            <w:vAlign w:val="center"/>
          </w:tcPr>
          <w:p w:rsidR="00D8134D" w:rsidRPr="00332B55" w:rsidRDefault="00D8134D" w:rsidP="006410D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2B55">
              <w:rPr>
                <w:rFonts w:ascii="標楷體" w:eastAsia="標楷體" w:hAnsi="標楷體"/>
                <w:sz w:val="28"/>
                <w:szCs w:val="28"/>
              </w:rPr>
              <w:t>社會</w:t>
            </w:r>
            <w:r w:rsidRPr="00332B55">
              <w:rPr>
                <w:rFonts w:ascii="標楷體" w:eastAsia="標楷體" w:hAnsi="標楷體" w:hint="eastAsia"/>
                <w:sz w:val="28"/>
                <w:szCs w:val="28"/>
              </w:rPr>
              <w:t xml:space="preserve">領綱與素養導向課程設計與評量 </w:t>
            </w:r>
          </w:p>
          <w:p w:rsidR="00D8134D" w:rsidRPr="00D03A19" w:rsidRDefault="00D8134D" w:rsidP="006410D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2B55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講師</w:t>
            </w:r>
            <w:r w:rsidRPr="00332B55">
              <w:rPr>
                <w:rFonts w:ascii="標楷體" w:eastAsia="標楷體" w:hAnsi="標楷體" w:hint="eastAsia"/>
                <w:sz w:val="28"/>
                <w:szCs w:val="28"/>
              </w:rPr>
              <w:t xml:space="preserve"> 中央輔導團王郁雅老師 (3hr)</w:t>
            </w:r>
          </w:p>
        </w:tc>
      </w:tr>
      <w:tr w:rsidR="00D8134D" w:rsidRPr="00C24E7B" w:rsidTr="00D8134D">
        <w:trPr>
          <w:cantSplit/>
          <w:trHeight w:val="400"/>
        </w:trPr>
        <w:tc>
          <w:tcPr>
            <w:tcW w:w="524" w:type="pct"/>
            <w:vAlign w:val="center"/>
          </w:tcPr>
          <w:p w:rsidR="00D8134D" w:rsidRPr="00C24E7B" w:rsidRDefault="00D8134D" w:rsidP="006410D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/>
              </w:rPr>
              <w:t>12</w:t>
            </w:r>
            <w:r w:rsidRPr="00C24E7B">
              <w:rPr>
                <w:rFonts w:ascii="標楷體" w:eastAsia="標楷體" w:hAnsi="標楷體" w:hint="eastAsia"/>
              </w:rPr>
              <w:t>：</w:t>
            </w:r>
            <w:r w:rsidRPr="00C24E7B">
              <w:rPr>
                <w:rFonts w:ascii="標楷體" w:eastAsia="標楷體" w:hAnsi="標楷體"/>
              </w:rPr>
              <w:t>00</w:t>
            </w:r>
          </w:p>
          <w:p w:rsidR="00D8134D" w:rsidRPr="00C24E7B" w:rsidRDefault="00D8134D" w:rsidP="006410D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〜</w:t>
            </w:r>
          </w:p>
          <w:p w:rsidR="00D8134D" w:rsidRPr="00C24E7B" w:rsidRDefault="00D8134D" w:rsidP="006410D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/>
              </w:rPr>
              <w:t>13</w:t>
            </w:r>
            <w:r w:rsidRPr="00C24E7B">
              <w:rPr>
                <w:rFonts w:ascii="標楷體" w:eastAsia="標楷體" w:hAnsi="標楷體" w:hint="eastAsia"/>
              </w:rPr>
              <w:t>：</w:t>
            </w:r>
            <w:r w:rsidRPr="00C24E7B">
              <w:rPr>
                <w:rFonts w:ascii="標楷體" w:eastAsia="標楷體" w:hAnsi="標楷體"/>
              </w:rPr>
              <w:t>00</w:t>
            </w:r>
          </w:p>
        </w:tc>
        <w:tc>
          <w:tcPr>
            <w:tcW w:w="2211" w:type="pct"/>
            <w:vAlign w:val="center"/>
          </w:tcPr>
          <w:p w:rsidR="00D8134D" w:rsidRPr="00C24E7B" w:rsidRDefault="00D8134D" w:rsidP="006410D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休息時間</w:t>
            </w:r>
          </w:p>
        </w:tc>
        <w:tc>
          <w:tcPr>
            <w:tcW w:w="2265" w:type="pct"/>
            <w:vAlign w:val="center"/>
          </w:tcPr>
          <w:p w:rsidR="00D8134D" w:rsidRPr="00C24E7B" w:rsidRDefault="00D8134D" w:rsidP="006410D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休息時間</w:t>
            </w:r>
          </w:p>
        </w:tc>
      </w:tr>
      <w:tr w:rsidR="00D8134D" w:rsidRPr="00C24E7B" w:rsidTr="00332B55">
        <w:trPr>
          <w:cantSplit/>
          <w:trHeight w:val="2326"/>
        </w:trPr>
        <w:tc>
          <w:tcPr>
            <w:tcW w:w="524" w:type="pct"/>
            <w:vMerge w:val="restart"/>
            <w:vAlign w:val="center"/>
          </w:tcPr>
          <w:p w:rsidR="00D8134D" w:rsidRPr="00C24E7B" w:rsidRDefault="00D8134D" w:rsidP="006410D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/>
              </w:rPr>
              <w:t>13</w:t>
            </w:r>
            <w:r w:rsidRPr="00C24E7B">
              <w:rPr>
                <w:rFonts w:ascii="標楷體" w:eastAsia="標楷體" w:hAnsi="標楷體" w:hint="eastAsia"/>
              </w:rPr>
              <w:t>：</w:t>
            </w:r>
            <w:r w:rsidRPr="00C24E7B">
              <w:rPr>
                <w:rFonts w:ascii="標楷體" w:eastAsia="標楷體" w:hAnsi="標楷體"/>
              </w:rPr>
              <w:t>00</w:t>
            </w:r>
          </w:p>
          <w:p w:rsidR="00D8134D" w:rsidRPr="00C24E7B" w:rsidRDefault="00D8134D" w:rsidP="006410D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〜</w:t>
            </w:r>
          </w:p>
          <w:p w:rsidR="00D8134D" w:rsidRPr="00C24E7B" w:rsidRDefault="00D8134D" w:rsidP="006410D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/>
              </w:rPr>
              <w:t>16</w:t>
            </w:r>
            <w:r w:rsidRPr="00C24E7B">
              <w:rPr>
                <w:rFonts w:ascii="標楷體" w:eastAsia="標楷體" w:hAnsi="標楷體" w:hint="eastAsia"/>
              </w:rPr>
              <w:t>：</w:t>
            </w:r>
            <w:r w:rsidRPr="00C24E7B">
              <w:rPr>
                <w:rFonts w:ascii="標楷體" w:eastAsia="標楷體" w:hAnsi="標楷體"/>
              </w:rPr>
              <w:t>00</w:t>
            </w:r>
          </w:p>
        </w:tc>
        <w:tc>
          <w:tcPr>
            <w:tcW w:w="2211" w:type="pct"/>
            <w:vMerge w:val="restart"/>
            <w:shd w:val="clear" w:color="auto" w:fill="FBD4B4"/>
            <w:vAlign w:val="center"/>
          </w:tcPr>
          <w:p w:rsidR="00D8134D" w:rsidRPr="00332B55" w:rsidRDefault="00D8134D" w:rsidP="006410D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2B55">
              <w:rPr>
                <w:rFonts w:ascii="標楷體" w:eastAsia="標楷體" w:hAnsi="標楷體" w:hint="eastAsia"/>
                <w:sz w:val="28"/>
                <w:szCs w:val="28"/>
              </w:rPr>
              <w:t>社會領域課程實作工作坊(3hr)</w:t>
            </w:r>
          </w:p>
          <w:p w:rsidR="00D8134D" w:rsidRPr="00332B55" w:rsidRDefault="00D8134D" w:rsidP="006410D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2B55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講師</w:t>
            </w:r>
            <w:r w:rsidRPr="00332B55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</w:t>
            </w:r>
          </w:p>
          <w:p w:rsidR="00D8134D" w:rsidRPr="00332B55" w:rsidRDefault="00F40408" w:rsidP="006410D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2B55">
              <w:rPr>
                <w:rFonts w:ascii="標楷體" w:eastAsia="標楷體" w:hAnsi="標楷體" w:hint="eastAsia"/>
                <w:sz w:val="28"/>
                <w:szCs w:val="28"/>
              </w:rPr>
              <w:t>A.</w:t>
            </w:r>
            <w:r w:rsidR="00D8134D" w:rsidRPr="00332B55">
              <w:rPr>
                <w:rFonts w:ascii="標楷體" w:eastAsia="標楷體" w:hAnsi="標楷體" w:hint="eastAsia"/>
                <w:sz w:val="28"/>
                <w:szCs w:val="28"/>
              </w:rPr>
              <w:t>魚骨圖:劉玉蓮主任</w:t>
            </w:r>
          </w:p>
          <w:p w:rsidR="00D8134D" w:rsidRPr="00332B55" w:rsidRDefault="00F40408" w:rsidP="006410D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2B55">
              <w:rPr>
                <w:rFonts w:ascii="標楷體" w:eastAsia="標楷體" w:hAnsi="標楷體" w:hint="eastAsia"/>
                <w:sz w:val="28"/>
                <w:szCs w:val="28"/>
              </w:rPr>
              <w:t>B.</w:t>
            </w:r>
            <w:r w:rsidR="008953E4" w:rsidRPr="00332B55">
              <w:rPr>
                <w:rFonts w:ascii="標楷體" w:eastAsia="標楷體" w:hAnsi="標楷體" w:hint="eastAsia"/>
                <w:sz w:val="28"/>
                <w:szCs w:val="28"/>
              </w:rPr>
              <w:t>測驗與評量</w:t>
            </w:r>
            <w:r w:rsidR="00D8134D" w:rsidRPr="00332B55">
              <w:rPr>
                <w:rFonts w:ascii="標楷體" w:eastAsia="標楷體" w:hAnsi="標楷體" w:hint="eastAsia"/>
                <w:sz w:val="28"/>
                <w:szCs w:val="28"/>
              </w:rPr>
              <w:t xml:space="preserve">:周世欽主任  </w:t>
            </w:r>
          </w:p>
          <w:p w:rsidR="00D8134D" w:rsidRPr="00332B55" w:rsidRDefault="00F40408" w:rsidP="006410D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2B55">
              <w:rPr>
                <w:rFonts w:ascii="標楷體" w:eastAsia="標楷體" w:hAnsi="標楷體"/>
                <w:sz w:val="28"/>
                <w:szCs w:val="28"/>
              </w:rPr>
              <w:t>C.</w:t>
            </w:r>
            <w:r w:rsidR="00D8134D" w:rsidRPr="00332B55">
              <w:rPr>
                <w:rFonts w:ascii="標楷體" w:eastAsia="標楷體" w:hAnsi="標楷體" w:hint="eastAsia"/>
                <w:sz w:val="28"/>
                <w:szCs w:val="28"/>
              </w:rPr>
              <w:t>金字塔:呂龍興主任</w:t>
            </w:r>
          </w:p>
        </w:tc>
        <w:tc>
          <w:tcPr>
            <w:tcW w:w="2265" w:type="pct"/>
            <w:shd w:val="clear" w:color="auto" w:fill="B6DDE8"/>
            <w:vAlign w:val="center"/>
          </w:tcPr>
          <w:p w:rsidR="00D8134D" w:rsidRPr="00332B55" w:rsidRDefault="00D8134D" w:rsidP="006410D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2B55">
              <w:rPr>
                <w:rFonts w:ascii="標楷體" w:eastAsia="標楷體" w:hAnsi="標楷體" w:hint="eastAsia"/>
                <w:sz w:val="28"/>
                <w:szCs w:val="28"/>
              </w:rPr>
              <w:t>課程名稱:從基本能力到素養導向-社會領域課程實踐分享(2hr)</w:t>
            </w:r>
          </w:p>
          <w:p w:rsidR="00D8134D" w:rsidRPr="00332B55" w:rsidRDefault="00D8134D" w:rsidP="006410D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2B55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講師</w:t>
            </w:r>
            <w:r w:rsidRPr="00332B55">
              <w:rPr>
                <w:rFonts w:ascii="標楷體" w:eastAsia="標楷體" w:hAnsi="標楷體" w:hint="eastAsia"/>
                <w:sz w:val="28"/>
                <w:szCs w:val="28"/>
              </w:rPr>
              <w:t xml:space="preserve"> 陳錦堂主任</w:t>
            </w:r>
          </w:p>
        </w:tc>
      </w:tr>
      <w:tr w:rsidR="00D8134D" w:rsidRPr="00C24E7B" w:rsidTr="00332B55">
        <w:trPr>
          <w:cantSplit/>
          <w:trHeight w:val="2260"/>
        </w:trPr>
        <w:tc>
          <w:tcPr>
            <w:tcW w:w="524" w:type="pct"/>
            <w:vMerge/>
            <w:vAlign w:val="center"/>
          </w:tcPr>
          <w:p w:rsidR="00D8134D" w:rsidRPr="00C24E7B" w:rsidRDefault="00D8134D" w:rsidP="006410D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1" w:type="pct"/>
            <w:vMerge/>
            <w:shd w:val="clear" w:color="auto" w:fill="FBD4B4"/>
            <w:vAlign w:val="center"/>
          </w:tcPr>
          <w:p w:rsidR="00D8134D" w:rsidRPr="00332B55" w:rsidRDefault="00D8134D" w:rsidP="006410D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5" w:type="pct"/>
            <w:shd w:val="clear" w:color="auto" w:fill="B6DDE8"/>
            <w:vAlign w:val="center"/>
          </w:tcPr>
          <w:p w:rsidR="00D8134D" w:rsidRPr="00332B55" w:rsidRDefault="00D8134D" w:rsidP="006410D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2B55">
              <w:rPr>
                <w:rFonts w:ascii="標楷體" w:eastAsia="標楷體" w:hAnsi="標楷體" w:hint="eastAsia"/>
                <w:sz w:val="28"/>
                <w:szCs w:val="28"/>
              </w:rPr>
              <w:t>綜合座談(1hr)</w:t>
            </w:r>
          </w:p>
          <w:p w:rsidR="00D8134D" w:rsidRPr="00332B55" w:rsidRDefault="00D8134D" w:rsidP="006410D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2B55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講師</w:t>
            </w:r>
            <w:r w:rsidRPr="00332B55">
              <w:rPr>
                <w:rFonts w:ascii="標楷體" w:eastAsia="標楷體" w:hAnsi="標楷體" w:hint="eastAsia"/>
                <w:sz w:val="28"/>
                <w:szCs w:val="28"/>
              </w:rPr>
              <w:t xml:space="preserve"> 房瑞美校長/</w:t>
            </w:r>
            <w:r w:rsidR="00F40408" w:rsidRPr="00332B55">
              <w:rPr>
                <w:rFonts w:ascii="標楷體" w:eastAsia="標楷體" w:hAnsi="標楷體" w:hint="eastAsia"/>
                <w:sz w:val="28"/>
                <w:szCs w:val="28"/>
              </w:rPr>
              <w:t>吳明芳</w:t>
            </w:r>
            <w:r w:rsidRPr="00332B55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</w:tbl>
    <w:p w:rsidR="00D8134D" w:rsidRPr="00332B55" w:rsidRDefault="00F40408" w:rsidP="00D8134D">
      <w:pPr>
        <w:kinsoku w:val="0"/>
        <w:wordWrap w:val="0"/>
        <w:spacing w:line="400" w:lineRule="exact"/>
        <w:ind w:left="900" w:hangingChars="375" w:hanging="9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                          </w:t>
      </w:r>
      <w:r w:rsidRPr="00332B55">
        <w:rPr>
          <w:rFonts w:ascii="標楷體" w:eastAsia="標楷體" w:hAnsi="標楷體" w:hint="eastAsia"/>
          <w:sz w:val="28"/>
          <w:szCs w:val="28"/>
        </w:rPr>
        <w:t xml:space="preserve"> 助教群:羅銘辰主任、蘇倩慧組長</w:t>
      </w:r>
    </w:p>
    <w:p w:rsidR="00F40408" w:rsidRPr="00F40408" w:rsidRDefault="00F40408" w:rsidP="00D8134D">
      <w:pPr>
        <w:kinsoku w:val="0"/>
        <w:wordWrap w:val="0"/>
        <w:spacing w:line="400" w:lineRule="exact"/>
        <w:ind w:left="900" w:hangingChars="375" w:hanging="900"/>
        <w:rPr>
          <w:rFonts w:ascii="標楷體" w:eastAsia="標楷體" w:hAnsi="標楷體"/>
        </w:rPr>
      </w:pPr>
    </w:p>
    <w:p w:rsidR="00D8134D" w:rsidRPr="00234E97" w:rsidRDefault="00D8134D" w:rsidP="00D8134D"/>
    <w:p w:rsidR="00D8134D" w:rsidRPr="00D8134D" w:rsidRDefault="00D8134D"/>
    <w:sectPr w:rsidR="00D8134D" w:rsidRPr="00D8134D" w:rsidSect="00D813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6DB" w:rsidRDefault="00B166DB" w:rsidP="00FC0584">
      <w:r>
        <w:separator/>
      </w:r>
    </w:p>
  </w:endnote>
  <w:endnote w:type="continuationSeparator" w:id="0">
    <w:p w:rsidR="00B166DB" w:rsidRDefault="00B166DB" w:rsidP="00FC0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6DB" w:rsidRDefault="00B166DB" w:rsidP="00FC0584">
      <w:r>
        <w:separator/>
      </w:r>
    </w:p>
  </w:footnote>
  <w:footnote w:type="continuationSeparator" w:id="0">
    <w:p w:rsidR="00B166DB" w:rsidRDefault="00B166DB" w:rsidP="00FC0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34D"/>
    <w:rsid w:val="00332B55"/>
    <w:rsid w:val="006558B5"/>
    <w:rsid w:val="008953E4"/>
    <w:rsid w:val="00B166DB"/>
    <w:rsid w:val="00D8134D"/>
    <w:rsid w:val="00F40408"/>
    <w:rsid w:val="00FC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D378CF-17A0-4370-877C-C10532CB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3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8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558B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05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058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05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058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2019-11-25T06:44:00Z</cp:lastPrinted>
  <dcterms:created xsi:type="dcterms:W3CDTF">2019-11-26T02:13:00Z</dcterms:created>
  <dcterms:modified xsi:type="dcterms:W3CDTF">2019-11-26T02:13:00Z</dcterms:modified>
</cp:coreProperties>
</file>