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EEF" w:rsidRDefault="00B01EEF" w:rsidP="00973B0D">
      <w:pPr>
        <w:rPr>
          <w:b/>
          <w:sz w:val="22"/>
        </w:rPr>
      </w:pPr>
      <w:bookmarkStart w:id="0" w:name="_GoBack"/>
      <w:bookmarkEnd w:id="0"/>
      <w:r>
        <w:rPr>
          <w:rFonts w:hint="eastAsia"/>
          <w:b/>
          <w:noProof/>
          <w:sz w:val="22"/>
        </w:rPr>
        <w:drawing>
          <wp:inline distT="0" distB="0" distL="0" distR="0">
            <wp:extent cx="5274310" cy="2662555"/>
            <wp:effectExtent l="0" t="0" r="2540" b="444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5.jpg"/>
                    <pic:cNvPicPr/>
                  </pic:nvPicPr>
                  <pic:blipFill>
                    <a:blip r:embed="rId7">
                      <a:extLst>
                        <a:ext uri="{28A0092B-C50C-407E-A947-70E740481C1C}">
                          <a14:useLocalDpi xmlns:a14="http://schemas.microsoft.com/office/drawing/2010/main" val="0"/>
                        </a:ext>
                      </a:extLst>
                    </a:blip>
                    <a:stretch>
                      <a:fillRect/>
                    </a:stretch>
                  </pic:blipFill>
                  <pic:spPr>
                    <a:xfrm>
                      <a:off x="0" y="0"/>
                      <a:ext cx="5274310" cy="2662555"/>
                    </a:xfrm>
                    <a:prstGeom prst="rect">
                      <a:avLst/>
                    </a:prstGeom>
                  </pic:spPr>
                </pic:pic>
              </a:graphicData>
            </a:graphic>
          </wp:inline>
        </w:drawing>
      </w:r>
    </w:p>
    <w:p w:rsidR="00B01EEF" w:rsidRDefault="00B01EEF" w:rsidP="00973B0D">
      <w:pPr>
        <w:rPr>
          <w:b/>
          <w:sz w:val="22"/>
        </w:rPr>
      </w:pPr>
    </w:p>
    <w:p w:rsidR="00B01EEF" w:rsidRDefault="00B01EEF"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p>
    <w:p w:rsidR="00973B0D" w:rsidRPr="00973B0D" w:rsidRDefault="00973B0D" w:rsidP="00973B0D">
      <w:pPr>
        <w:rPr>
          <w:sz w:val="22"/>
        </w:rPr>
      </w:pPr>
      <w:r w:rsidRPr="00973B0D">
        <w:rPr>
          <w:rFonts w:hint="eastAsia"/>
          <w:sz w:val="22"/>
        </w:rPr>
        <w:t>特優獎</w:t>
      </w:r>
      <w:r w:rsidRPr="00973B0D">
        <w:rPr>
          <w:rFonts w:hint="eastAsia"/>
          <w:sz w:val="22"/>
        </w:rPr>
        <w:t xml:space="preserve"> 2</w:t>
      </w:r>
      <w:r w:rsidRPr="00973B0D">
        <w:rPr>
          <w:rFonts w:hint="eastAsia"/>
          <w:sz w:val="22"/>
        </w:rPr>
        <w:t>名，每名獎金新台幣</w:t>
      </w:r>
      <w:r w:rsidRPr="00973B0D">
        <w:rPr>
          <w:rFonts w:hint="eastAsia"/>
          <w:sz w:val="22"/>
        </w:rPr>
        <w:t>10,000</w:t>
      </w:r>
      <w:r w:rsidRPr="00973B0D">
        <w:rPr>
          <w:rFonts w:hint="eastAsia"/>
          <w:sz w:val="22"/>
        </w:rPr>
        <w:t>元，獎牌乙座</w:t>
      </w:r>
    </w:p>
    <w:p w:rsidR="00973B0D" w:rsidRPr="00973B0D" w:rsidRDefault="00973B0D" w:rsidP="00973B0D">
      <w:pPr>
        <w:rPr>
          <w:sz w:val="22"/>
        </w:rPr>
      </w:pPr>
      <w:r w:rsidRPr="00973B0D">
        <w:rPr>
          <w:rFonts w:hint="eastAsia"/>
          <w:sz w:val="22"/>
        </w:rPr>
        <w:t>優選獎</w:t>
      </w:r>
      <w:r w:rsidRPr="00973B0D">
        <w:rPr>
          <w:rFonts w:hint="eastAsia"/>
          <w:sz w:val="22"/>
        </w:rPr>
        <w:t xml:space="preserve"> 3</w:t>
      </w:r>
      <w:r w:rsidRPr="00973B0D">
        <w:rPr>
          <w:rFonts w:hint="eastAsia"/>
          <w:sz w:val="22"/>
        </w:rPr>
        <w:t>名，每名獎金新台幣</w:t>
      </w:r>
      <w:r w:rsidRPr="00973B0D">
        <w:rPr>
          <w:rFonts w:hint="eastAsia"/>
          <w:sz w:val="22"/>
        </w:rPr>
        <w:t>5,000</w:t>
      </w:r>
      <w:r w:rsidRPr="00973B0D">
        <w:rPr>
          <w:rFonts w:hint="eastAsia"/>
          <w:sz w:val="22"/>
        </w:rPr>
        <w:t>元，獎牌乙座</w:t>
      </w:r>
    </w:p>
    <w:p w:rsidR="00973B0D" w:rsidRDefault="00973B0D" w:rsidP="00973B0D">
      <w:pPr>
        <w:rPr>
          <w:sz w:val="22"/>
        </w:rPr>
      </w:pPr>
      <w:r w:rsidRPr="00973B0D">
        <w:rPr>
          <w:rFonts w:hint="eastAsia"/>
          <w:sz w:val="22"/>
        </w:rPr>
        <w:t>佳作獎</w:t>
      </w:r>
      <w:r w:rsidRPr="00973B0D">
        <w:rPr>
          <w:rFonts w:hint="eastAsia"/>
          <w:sz w:val="22"/>
        </w:rPr>
        <w:t xml:space="preserve"> 5-10</w:t>
      </w:r>
      <w:r w:rsidRPr="00973B0D">
        <w:rPr>
          <w:rFonts w:hint="eastAsia"/>
          <w:sz w:val="22"/>
        </w:rPr>
        <w:t>名，每名獎金台幣</w:t>
      </w:r>
      <w:r w:rsidRPr="00973B0D">
        <w:rPr>
          <w:rFonts w:hint="eastAsia"/>
          <w:sz w:val="22"/>
        </w:rPr>
        <w:t>2,000</w:t>
      </w:r>
      <w:r w:rsidRPr="00973B0D">
        <w:rPr>
          <w:rFonts w:hint="eastAsia"/>
          <w:sz w:val="22"/>
        </w:rPr>
        <w:t>元，獎牌乙座</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133B49" w:rsidRDefault="00973B0D" w:rsidP="00973B0D">
      <w:pPr>
        <w:numPr>
          <w:ilvl w:val="0"/>
          <w:numId w:val="1"/>
        </w:numPr>
        <w:snapToGrid w:val="0"/>
        <w:rPr>
          <w:sz w:val="22"/>
        </w:rPr>
      </w:pPr>
      <w:r w:rsidRPr="00133B49">
        <w:rPr>
          <w:sz w:val="22"/>
        </w:rPr>
        <w:t>參賽作品必須為適合</w:t>
      </w:r>
      <w:r w:rsidRPr="00133B49">
        <w:rPr>
          <w:rFonts w:hint="eastAsia"/>
          <w:sz w:val="22"/>
        </w:rPr>
        <w:t>3-</w:t>
      </w:r>
      <w:r>
        <w:rPr>
          <w:sz w:val="22"/>
        </w:rPr>
        <w:t>1</w:t>
      </w:r>
      <w:r>
        <w:rPr>
          <w:rFonts w:hint="eastAsia"/>
          <w:sz w:val="22"/>
        </w:rPr>
        <w:t>2</w:t>
      </w:r>
      <w:r w:rsidRPr="00133B49">
        <w:rPr>
          <w:sz w:val="22"/>
        </w:rPr>
        <w:t>歲兒童觀賞之</w:t>
      </w:r>
      <w:r w:rsidRPr="00133B49">
        <w:rPr>
          <w:rFonts w:hint="eastAsia"/>
          <w:sz w:val="22"/>
        </w:rPr>
        <w:t>動畫</w:t>
      </w:r>
      <w:r w:rsidRPr="00133B49">
        <w:rPr>
          <w:sz w:val="22"/>
        </w:rPr>
        <w:t>影片</w:t>
      </w:r>
      <w:r w:rsidRPr="00482941">
        <w:rPr>
          <w:rFonts w:hint="eastAsia"/>
          <w:sz w:val="22"/>
        </w:rPr>
        <w:t>，不適當之內容將不予採納</w:t>
      </w:r>
    </w:p>
    <w:p w:rsidR="00973B0D" w:rsidRPr="00133B49" w:rsidRDefault="00973B0D" w:rsidP="00973B0D">
      <w:pPr>
        <w:numPr>
          <w:ilvl w:val="0"/>
          <w:numId w:val="1"/>
        </w:numPr>
        <w:snapToGrid w:val="0"/>
        <w:rPr>
          <w:sz w:val="22"/>
        </w:rPr>
      </w:pPr>
      <w:r w:rsidRPr="00133B49">
        <w:rPr>
          <w:rFonts w:hint="eastAsia"/>
          <w:sz w:val="22"/>
        </w:rPr>
        <w:t>凡</w:t>
      </w:r>
      <w:r w:rsidRPr="00133B49">
        <w:rPr>
          <w:sz w:val="22"/>
        </w:rPr>
        <w:t>於</w:t>
      </w:r>
      <w:r w:rsidRPr="00133B49">
        <w:rPr>
          <w:sz w:val="22"/>
        </w:rPr>
        <w:t>20</w:t>
      </w:r>
      <w:r w:rsidRPr="00133B49">
        <w:rPr>
          <w:rFonts w:hint="eastAsia"/>
          <w:sz w:val="22"/>
        </w:rPr>
        <w:t>1</w:t>
      </w:r>
      <w:r>
        <w:rPr>
          <w:rFonts w:hint="eastAsia"/>
          <w:sz w:val="22"/>
        </w:rPr>
        <w:t>7</w:t>
      </w:r>
      <w:r w:rsidRPr="00133B49">
        <w:rPr>
          <w:sz w:val="22"/>
        </w:rPr>
        <w:t>年</w:t>
      </w:r>
      <w:r w:rsidRPr="00133B49">
        <w:rPr>
          <w:rFonts w:hint="eastAsia"/>
          <w:sz w:val="22"/>
        </w:rPr>
        <w:t>7</w:t>
      </w:r>
      <w:r w:rsidRPr="00133B49">
        <w:rPr>
          <w:sz w:val="22"/>
        </w:rPr>
        <w:t>月</w:t>
      </w:r>
      <w:r>
        <w:rPr>
          <w:sz w:val="22"/>
        </w:rPr>
        <w:t>15</w:t>
      </w:r>
      <w:r w:rsidRPr="00133B49">
        <w:rPr>
          <w:rFonts w:hint="eastAsia"/>
          <w:sz w:val="22"/>
        </w:rPr>
        <w:t>日</w:t>
      </w:r>
      <w:r w:rsidRPr="00133B49">
        <w:rPr>
          <w:sz w:val="22"/>
        </w:rPr>
        <w:t>以後完成</w:t>
      </w:r>
      <w:r w:rsidRPr="00133B49">
        <w:rPr>
          <w:rFonts w:hint="eastAsia"/>
          <w:sz w:val="22"/>
        </w:rPr>
        <w:t>之動畫影片</w:t>
      </w:r>
      <w:r w:rsidRPr="00133B49">
        <w:rPr>
          <w:sz w:val="22"/>
        </w:rPr>
        <w:t>皆可報名參加</w:t>
      </w:r>
    </w:p>
    <w:p w:rsidR="00973B0D" w:rsidRPr="00133B49" w:rsidRDefault="00973B0D" w:rsidP="00973B0D">
      <w:pPr>
        <w:numPr>
          <w:ilvl w:val="0"/>
          <w:numId w:val="1"/>
        </w:numPr>
        <w:snapToGrid w:val="0"/>
        <w:rPr>
          <w:sz w:val="22"/>
        </w:rPr>
      </w:pPr>
      <w:r w:rsidRPr="00973B0D">
        <w:rPr>
          <w:rFonts w:hint="eastAsia"/>
          <w:sz w:val="22"/>
        </w:rPr>
        <w:t>參加台灣兒童創作組之參賽者</w:t>
      </w:r>
      <w:r>
        <w:rPr>
          <w:rFonts w:hint="eastAsia"/>
          <w:sz w:val="22"/>
        </w:rPr>
        <w:t>須</w:t>
      </w:r>
      <w:r w:rsidRPr="00973B0D">
        <w:rPr>
          <w:rFonts w:hint="eastAsia"/>
          <w:sz w:val="22"/>
        </w:rPr>
        <w:t>為</w:t>
      </w:r>
      <w:r w:rsidR="00B36CF5">
        <w:rPr>
          <w:rFonts w:hint="eastAsia"/>
          <w:sz w:val="22"/>
        </w:rPr>
        <w:t>7-</w:t>
      </w:r>
      <w:r w:rsidRPr="00973B0D">
        <w:rPr>
          <w:sz w:val="22"/>
        </w:rPr>
        <w:t>12</w:t>
      </w:r>
      <w:r w:rsidRPr="00973B0D">
        <w:rPr>
          <w:rFonts w:hint="eastAsia"/>
          <w:sz w:val="22"/>
        </w:rPr>
        <w:t>歲之台灣學童</w:t>
      </w:r>
    </w:p>
    <w:p w:rsidR="00973B0D" w:rsidRPr="00133B49" w:rsidRDefault="00973B0D" w:rsidP="00973B0D">
      <w:pPr>
        <w:numPr>
          <w:ilvl w:val="0"/>
          <w:numId w:val="1"/>
        </w:numPr>
        <w:rPr>
          <w:sz w:val="22"/>
        </w:rPr>
      </w:pPr>
      <w:r w:rsidRPr="00133B49">
        <w:rPr>
          <w:rFonts w:hint="eastAsia"/>
          <w:sz w:val="22"/>
        </w:rPr>
        <w:t>收件日期為</w:t>
      </w:r>
      <w:r w:rsidRPr="00133B49">
        <w:rPr>
          <w:sz w:val="22"/>
        </w:rPr>
        <w:t>201</w:t>
      </w:r>
      <w:r>
        <w:rPr>
          <w:rFonts w:hint="eastAsia"/>
          <w:sz w:val="22"/>
        </w:rPr>
        <w:t>9</w:t>
      </w:r>
      <w:r w:rsidRPr="00133B49">
        <w:rPr>
          <w:rFonts w:hint="eastAsia"/>
          <w:sz w:val="22"/>
        </w:rPr>
        <w:t>年</w:t>
      </w:r>
      <w:r>
        <w:rPr>
          <w:rFonts w:hint="eastAsia"/>
          <w:sz w:val="22"/>
        </w:rPr>
        <w:t>3</w:t>
      </w:r>
      <w:r w:rsidRPr="00133B49">
        <w:rPr>
          <w:rFonts w:hint="eastAsia"/>
          <w:sz w:val="22"/>
        </w:rPr>
        <w:t>月</w:t>
      </w:r>
      <w:r w:rsidRPr="00133B49">
        <w:rPr>
          <w:rFonts w:hint="eastAsia"/>
          <w:sz w:val="22"/>
        </w:rPr>
        <w:t>1</w:t>
      </w:r>
      <w:r w:rsidRPr="00133B49">
        <w:rPr>
          <w:rFonts w:hint="eastAsia"/>
          <w:sz w:val="22"/>
        </w:rPr>
        <w:t>日至</w:t>
      </w:r>
      <w:r>
        <w:rPr>
          <w:rFonts w:hint="eastAsia"/>
          <w:sz w:val="22"/>
        </w:rPr>
        <w:t>8</w:t>
      </w:r>
      <w:r w:rsidRPr="00133B49">
        <w:rPr>
          <w:rFonts w:hint="eastAsia"/>
          <w:sz w:val="22"/>
        </w:rPr>
        <w:t>月</w:t>
      </w:r>
      <w:r>
        <w:rPr>
          <w:rFonts w:hint="eastAsia"/>
          <w:sz w:val="22"/>
        </w:rPr>
        <w:t>15</w:t>
      </w:r>
      <w:r w:rsidRPr="00133B49">
        <w:rPr>
          <w:rFonts w:hint="eastAsia"/>
          <w:sz w:val="22"/>
        </w:rPr>
        <w:t>日</w:t>
      </w:r>
      <w:r w:rsidRPr="00133B49">
        <w:rPr>
          <w:sz w:val="22"/>
        </w:rPr>
        <w:t>截止</w:t>
      </w:r>
    </w:p>
    <w:p w:rsidR="00973B0D" w:rsidRPr="00765B79" w:rsidRDefault="00973B0D" w:rsidP="00973B0D">
      <w:pPr>
        <w:rPr>
          <w:sz w:val="22"/>
        </w:rPr>
      </w:pPr>
    </w:p>
    <w:p w:rsidR="00973B0D" w:rsidRPr="00133B49" w:rsidRDefault="00973B0D" w:rsidP="00973B0D">
      <w:pPr>
        <w:rPr>
          <w:rFonts w:ascii="新細明體" w:hAnsi="新細明體"/>
          <w:b/>
          <w:sz w:val="22"/>
        </w:rPr>
      </w:pPr>
      <w:r w:rsidRPr="00133B49">
        <w:rPr>
          <w:rFonts w:ascii="新細明體" w:hAnsi="新細明體" w:hint="eastAsia"/>
          <w:b/>
          <w:sz w:val="22"/>
        </w:rPr>
        <w:t>評選辦法</w:t>
      </w:r>
      <w:r w:rsidRPr="00133B49">
        <w:rPr>
          <w:rFonts w:hint="eastAsia"/>
          <w:b/>
          <w:color w:val="D9D9D9"/>
          <w:sz w:val="22"/>
        </w:rPr>
        <w:t>------------------------------------------------------------------------------------</w:t>
      </w:r>
      <w:r>
        <w:rPr>
          <w:rFonts w:hint="eastAsia"/>
          <w:b/>
          <w:color w:val="D9D9D9"/>
          <w:sz w:val="22"/>
        </w:rPr>
        <w:t>-------------------------</w:t>
      </w:r>
    </w:p>
    <w:p w:rsidR="00973B0D" w:rsidRPr="00133B49" w:rsidRDefault="00973B0D" w:rsidP="00973B0D">
      <w:pPr>
        <w:numPr>
          <w:ilvl w:val="0"/>
          <w:numId w:val="3"/>
        </w:numPr>
        <w:rPr>
          <w:rFonts w:ascii="新細明體" w:hAnsi="新細明體"/>
          <w:sz w:val="22"/>
        </w:rPr>
      </w:pPr>
      <w:r w:rsidRPr="00133B49">
        <w:rPr>
          <w:rFonts w:ascii="新細明體" w:hAnsi="新細明體" w:hint="eastAsia"/>
          <w:sz w:val="22"/>
        </w:rPr>
        <w:t>初選：由初審評審委員選出入圍作品若干件；初選入圍作品自動取得參加決選資格</w:t>
      </w:r>
    </w:p>
    <w:p w:rsidR="00973B0D" w:rsidRPr="00133B49" w:rsidRDefault="00973B0D" w:rsidP="00973B0D">
      <w:pPr>
        <w:numPr>
          <w:ilvl w:val="0"/>
          <w:numId w:val="3"/>
        </w:numPr>
        <w:rPr>
          <w:rFonts w:ascii="新細明體" w:hAnsi="新細明體"/>
          <w:sz w:val="22"/>
        </w:rPr>
      </w:pPr>
      <w:r w:rsidRPr="00133B49">
        <w:rPr>
          <w:rFonts w:ascii="新細明體" w:hAnsi="新細明體" w:hint="eastAsia"/>
          <w:sz w:val="22"/>
        </w:rPr>
        <w:t>決選：</w:t>
      </w:r>
      <w:r w:rsidRPr="00CE1A5B">
        <w:rPr>
          <w:rFonts w:ascii="新細明體" w:hAnsi="新細明體" w:hint="eastAsia"/>
          <w:sz w:val="22"/>
        </w:rPr>
        <w:t>由決審評審委員選出</w:t>
      </w:r>
      <w:r w:rsidRPr="00973B0D">
        <w:rPr>
          <w:rFonts w:hint="eastAsia"/>
          <w:sz w:val="22"/>
        </w:rPr>
        <w:t>特優獎</w:t>
      </w:r>
      <w:r w:rsidRPr="00CE1A5B">
        <w:rPr>
          <w:rFonts w:ascii="新細明體" w:hAnsi="新細明體" w:hint="eastAsia"/>
          <w:sz w:val="22"/>
        </w:rPr>
        <w:t>、特選獎、</w:t>
      </w:r>
      <w:r w:rsidRPr="00973B0D">
        <w:rPr>
          <w:rFonts w:hint="eastAsia"/>
          <w:sz w:val="22"/>
        </w:rPr>
        <w:t>佳作獎</w:t>
      </w:r>
      <w:r w:rsidRPr="00CE1A5B">
        <w:rPr>
          <w:rFonts w:ascii="新細明體" w:hAnsi="新細明體" w:hint="eastAsia"/>
          <w:sz w:val="22"/>
        </w:rPr>
        <w:t>，如作品未達水準，決審評審委員得決議獎項從缺</w:t>
      </w:r>
    </w:p>
    <w:p w:rsidR="00973B0D" w:rsidRPr="00133B49" w:rsidRDefault="00973B0D" w:rsidP="00973B0D">
      <w:pPr>
        <w:numPr>
          <w:ilvl w:val="0"/>
          <w:numId w:val="3"/>
        </w:numPr>
        <w:rPr>
          <w:rFonts w:ascii="新細明體" w:hAnsi="新細明體"/>
          <w:sz w:val="22"/>
        </w:rPr>
      </w:pPr>
      <w:r w:rsidRPr="007709E1">
        <w:rPr>
          <w:rFonts w:ascii="新細明體" w:hAnsi="新細明體" w:hint="eastAsia"/>
          <w:sz w:val="22"/>
        </w:rPr>
        <w:t>本徵獎結果將於2019 年11 月頒獎典禮中揭曉，得獎名單及頒獎日期將公告於信誼好好生活誌、信誼兒童動畫獎官網</w:t>
      </w:r>
    </w:p>
    <w:p w:rsidR="00973B0D" w:rsidRDefault="00973B0D" w:rsidP="00973B0D">
      <w:pPr>
        <w:rPr>
          <w:sz w:val="22"/>
        </w:rPr>
      </w:pPr>
    </w:p>
    <w:p w:rsidR="00203CF2" w:rsidRPr="00133B49" w:rsidRDefault="00203CF2" w:rsidP="00973B0D">
      <w:pPr>
        <w:rPr>
          <w:sz w:val="22"/>
        </w:rPr>
      </w:pPr>
    </w:p>
    <w:p w:rsidR="00973B0D" w:rsidRPr="00133B49" w:rsidRDefault="00973B0D" w:rsidP="00973B0D">
      <w:pPr>
        <w:rPr>
          <w:b/>
          <w:sz w:val="22"/>
        </w:rPr>
      </w:pPr>
      <w:r w:rsidRPr="00133B49">
        <w:rPr>
          <w:b/>
          <w:sz w:val="22"/>
        </w:rPr>
        <w:t>報名方式</w:t>
      </w:r>
      <w:r w:rsidRPr="00133B49">
        <w:rPr>
          <w:rFonts w:hint="eastAsia"/>
          <w:b/>
          <w:color w:val="D9D9D9"/>
          <w:sz w:val="22"/>
        </w:rPr>
        <w:t>----------------</w:t>
      </w:r>
      <w:r w:rsidRPr="00AC7147">
        <w:rPr>
          <w:rFonts w:hint="eastAsia"/>
          <w:b/>
          <w:sz w:val="22"/>
        </w:rPr>
        <w:t>*</w:t>
      </w:r>
      <w:r w:rsidRPr="00857212">
        <w:rPr>
          <w:rFonts w:hint="eastAsia"/>
          <w:b/>
          <w:sz w:val="22"/>
        </w:rPr>
        <w:t>電子郵件與書面報名擇一方式報名</w:t>
      </w:r>
    </w:p>
    <w:p w:rsidR="00973B0D" w:rsidRPr="00AC7147" w:rsidRDefault="00973B0D" w:rsidP="00973B0D">
      <w:pPr>
        <w:snapToGrid w:val="0"/>
        <w:rPr>
          <w:b/>
          <w:sz w:val="22"/>
        </w:rPr>
      </w:pPr>
    </w:p>
    <w:p w:rsidR="00973B0D" w:rsidRPr="00133B49" w:rsidRDefault="00973B0D" w:rsidP="00973B0D">
      <w:pPr>
        <w:snapToGrid w:val="0"/>
        <w:rPr>
          <w:b/>
          <w:sz w:val="22"/>
        </w:rPr>
      </w:pPr>
      <w:r w:rsidRPr="00133B49">
        <w:rPr>
          <w:b/>
          <w:sz w:val="22"/>
        </w:rPr>
        <w:t>電子郵件報名</w:t>
      </w:r>
    </w:p>
    <w:p w:rsidR="00973B0D" w:rsidRDefault="00973B0D" w:rsidP="00973B0D">
      <w:pPr>
        <w:snapToGrid w:val="0"/>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Pr="00EB2969">
        <w:rPr>
          <w:rFonts w:hint="eastAsia"/>
          <w:sz w:val="22"/>
        </w:rPr>
        <w:t>award@hsin-yi.org.tw</w:t>
      </w:r>
      <w:r w:rsidRPr="00EB2969">
        <w:rPr>
          <w:rFonts w:hint="eastAsia"/>
          <w:sz w:val="22"/>
        </w:rPr>
        <w:t>，並於收件日期前將參賽資料檔及作品檔上傳至網路空間（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Pr="00EB2969">
        <w:rPr>
          <w:rFonts w:hint="eastAsia"/>
          <w:sz w:val="22"/>
        </w:rPr>
        <w:t xml:space="preserve">award@hsin-yi.org.tw </w:t>
      </w:r>
      <w:r w:rsidRPr="00EB2969">
        <w:rPr>
          <w:rFonts w:hint="eastAsia"/>
          <w:sz w:val="22"/>
        </w:rPr>
        <w:t>帳號下載。</w:t>
      </w:r>
    </w:p>
    <w:p w:rsidR="00973B0D" w:rsidRDefault="00973B0D" w:rsidP="00973B0D">
      <w:pPr>
        <w:rPr>
          <w:b/>
          <w:sz w:val="22"/>
        </w:rPr>
      </w:pPr>
    </w:p>
    <w:p w:rsidR="00973B0D" w:rsidRPr="00133B49" w:rsidRDefault="00973B0D" w:rsidP="00973B0D">
      <w:pPr>
        <w:rPr>
          <w:b/>
          <w:sz w:val="22"/>
        </w:rPr>
      </w:pPr>
      <w:r w:rsidRPr="00133B49">
        <w:rPr>
          <w:b/>
          <w:sz w:val="22"/>
        </w:rPr>
        <w:t>書面報名</w:t>
      </w:r>
    </w:p>
    <w:p w:rsidR="00973B0D" w:rsidRDefault="00973B0D" w:rsidP="00973B0D">
      <w:pPr>
        <w:rPr>
          <w:sz w:val="22"/>
        </w:rPr>
      </w:pPr>
      <w:r w:rsidRPr="000105AA">
        <w:rPr>
          <w:rFonts w:hint="eastAsia"/>
          <w:sz w:val="22"/>
        </w:rPr>
        <w:t>請填妥報名表格後，將參賽作品燒錄於光碟片中，並於收件日期前（郵戳為憑），將報名表連同參賽作品郵寄至台北市重慶南路二段</w:t>
      </w:r>
      <w:r w:rsidRPr="000105AA">
        <w:rPr>
          <w:rFonts w:hint="eastAsia"/>
          <w:sz w:val="22"/>
        </w:rPr>
        <w:t xml:space="preserve">75 </w:t>
      </w:r>
      <w:r w:rsidRPr="000105AA">
        <w:rPr>
          <w:rFonts w:hint="eastAsia"/>
          <w:sz w:val="22"/>
        </w:rPr>
        <w:t>號</w:t>
      </w:r>
      <w:r w:rsidRPr="000105AA">
        <w:rPr>
          <w:rFonts w:hint="eastAsia"/>
          <w:sz w:val="22"/>
        </w:rPr>
        <w:t xml:space="preserve">4 </w:t>
      </w:r>
      <w:r w:rsidRPr="000105AA">
        <w:rPr>
          <w:rFonts w:hint="eastAsia"/>
          <w:sz w:val="22"/>
        </w:rPr>
        <w:t>樓，信誼基金會「信誼兒童動畫獎」收。</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133B49" w:rsidRDefault="00973B0D" w:rsidP="00973B0D">
      <w:pPr>
        <w:numPr>
          <w:ilvl w:val="0"/>
          <w:numId w:val="4"/>
        </w:numPr>
        <w:rPr>
          <w:sz w:val="22"/>
        </w:rPr>
      </w:pPr>
      <w:r w:rsidRPr="00EF6C80">
        <w:rPr>
          <w:rFonts w:hint="eastAsia"/>
          <w:sz w:val="22"/>
        </w:rPr>
        <w:t>影片長度</w:t>
      </w:r>
      <w:r w:rsidR="000525A5">
        <w:rPr>
          <w:rFonts w:hint="eastAsia"/>
          <w:sz w:val="22"/>
        </w:rPr>
        <w:t>1</w:t>
      </w:r>
      <w:r>
        <w:rPr>
          <w:rFonts w:hint="eastAsia"/>
          <w:sz w:val="22"/>
        </w:rPr>
        <w:t>-10</w:t>
      </w:r>
      <w:r w:rsidRPr="00EF6C80">
        <w:rPr>
          <w:rFonts w:hint="eastAsia"/>
          <w:sz w:val="22"/>
        </w:rPr>
        <w:t>分鐘內</w:t>
      </w:r>
    </w:p>
    <w:p w:rsidR="00973B0D" w:rsidRPr="00133B49" w:rsidRDefault="00973B0D" w:rsidP="00973B0D">
      <w:pPr>
        <w:numPr>
          <w:ilvl w:val="0"/>
          <w:numId w:val="4"/>
        </w:numPr>
        <w:rPr>
          <w:rFonts w:ascii="新細明體" w:hAnsi="新細明體"/>
          <w:sz w:val="22"/>
        </w:rPr>
      </w:pPr>
      <w:r w:rsidRPr="00EF6C80">
        <w:rPr>
          <w:rFonts w:ascii="新細明體" w:hAnsi="新細明體" w:hint="eastAsia"/>
          <w:sz w:val="22"/>
        </w:rPr>
        <w:t>作品影片格式以MPG、MPG4、MOV、AVI 為限(1920x1080)</w:t>
      </w:r>
      <w:r w:rsidRPr="00133B49">
        <w:rPr>
          <w:rFonts w:ascii="新細明體" w:hAnsi="新細明體" w:hint="eastAsia"/>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133B49" w:rsidRDefault="00973B0D" w:rsidP="00973B0D">
      <w:pPr>
        <w:rPr>
          <w:b/>
          <w:sz w:val="22"/>
        </w:rPr>
      </w:pPr>
    </w:p>
    <w:p w:rsidR="00973B0D" w:rsidRDefault="00973B0D" w:rsidP="00973B0D">
      <w:pPr>
        <w:numPr>
          <w:ilvl w:val="0"/>
          <w:numId w:val="2"/>
        </w:numPr>
        <w:rPr>
          <w:sz w:val="22"/>
        </w:rPr>
      </w:pPr>
      <w:r w:rsidRPr="005976A5">
        <w:rPr>
          <w:rFonts w:hint="eastAsia"/>
          <w:sz w:val="22"/>
        </w:rPr>
        <w:t>為頒獎典禮和動畫獎推廣相關活動，凡參賽之動畫影片版權所有人須無償授權影片予主辦單位於台灣及世界各地播映、宣傳及非營利使用。</w:t>
      </w:r>
    </w:p>
    <w:p w:rsidR="00973B0D" w:rsidRDefault="00973B0D" w:rsidP="00973B0D">
      <w:pPr>
        <w:numPr>
          <w:ilvl w:val="0"/>
          <w:numId w:val="2"/>
        </w:numPr>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973B0D" w:rsidP="00973B0D">
      <w:pPr>
        <w:numPr>
          <w:ilvl w:val="0"/>
          <w:numId w:val="2"/>
        </w:numPr>
        <w:rPr>
          <w:sz w:val="22"/>
        </w:rPr>
      </w:pPr>
      <w:r w:rsidRPr="008C4CB3">
        <w:rPr>
          <w:rFonts w:hint="eastAsia"/>
          <w:sz w:val="22"/>
        </w:rPr>
        <w:t>得獎影片除於徵獎宣傳期間公開放映外，將在台灣不定期進行公益且非營利性的巡迴播映，服務偏遠地區兒童、社區等之民眾；得獎影片版權所有人須同意無償提供影片予影展主辦單位做上述公益播映使用。</w:t>
      </w:r>
    </w:p>
    <w:p w:rsidR="00973B0D" w:rsidRPr="008E073B" w:rsidRDefault="00973B0D" w:rsidP="00973B0D">
      <w:pPr>
        <w:numPr>
          <w:ilvl w:val="0"/>
          <w:numId w:val="2"/>
        </w:numPr>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973B0D">
      <w:pPr>
        <w:rPr>
          <w:sz w:val="22"/>
        </w:rPr>
      </w:pPr>
    </w:p>
    <w:p w:rsidR="00973B0D" w:rsidRDefault="00973B0D" w:rsidP="00973B0D">
      <w:pPr>
        <w:numPr>
          <w:ilvl w:val="0"/>
          <w:numId w:val="5"/>
        </w:numPr>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973B0D">
      <w:pPr>
        <w:numPr>
          <w:ilvl w:val="0"/>
          <w:numId w:val="5"/>
        </w:numPr>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7A6328" w:rsidRDefault="00573B39"/>
    <w:p w:rsidR="00973B0D" w:rsidRDefault="00973B0D"/>
    <w:p w:rsidR="008257FC" w:rsidRDefault="008257FC"/>
    <w:p w:rsidR="008257FC" w:rsidRDefault="008257FC"/>
    <w:p w:rsidR="008257FC" w:rsidRDefault="008257FC"/>
    <w:p w:rsidR="008257FC" w:rsidRDefault="008257FC"/>
    <w:p w:rsidR="008257FC" w:rsidRDefault="008257FC"/>
    <w:p w:rsidR="00973B0D" w:rsidRDefault="00973B0D" w:rsidP="00973B0D">
      <w:pPr>
        <w:jc w:val="center"/>
        <w:rPr>
          <w:rFonts w:ascii="Arial" w:hAnsi="Arial" w:cs="Arial"/>
          <w:b/>
          <w:color w:val="333333"/>
          <w:sz w:val="22"/>
          <w:shd w:val="clear" w:color="auto" w:fill="FFFFFF"/>
        </w:rPr>
      </w:pPr>
      <w:r w:rsidRPr="00133B49">
        <w:rPr>
          <w:rFonts w:ascii="Arial" w:hAnsi="Arial" w:cs="Arial"/>
          <w:b/>
          <w:color w:val="333333"/>
          <w:sz w:val="22"/>
          <w:shd w:val="clear" w:color="auto" w:fill="FFFFFF"/>
        </w:rPr>
        <w:t>201</w:t>
      </w:r>
      <w:r>
        <w:rPr>
          <w:rFonts w:ascii="Arial" w:hAnsi="Arial" w:cs="Arial" w:hint="eastAsia"/>
          <w:b/>
          <w:color w:val="333333"/>
          <w:sz w:val="22"/>
          <w:shd w:val="clear" w:color="auto" w:fill="FFFFFF"/>
        </w:rPr>
        <w:t>9</w:t>
      </w:r>
      <w:r w:rsidRPr="00133B49">
        <w:rPr>
          <w:rFonts w:ascii="Arial" w:hAnsi="Arial" w:cs="Arial" w:hint="eastAsia"/>
          <w:b/>
          <w:color w:val="333333"/>
          <w:sz w:val="22"/>
          <w:shd w:val="clear" w:color="auto" w:fill="FFFFFF"/>
        </w:rPr>
        <w:t>信誼兒童動畫獎</w:t>
      </w:r>
      <w:r>
        <w:rPr>
          <w:rFonts w:ascii="新細明體" w:hAnsi="新細明體" w:cs="Arial" w:hint="eastAsia"/>
          <w:b/>
          <w:color w:val="333333"/>
          <w:sz w:val="22"/>
          <w:shd w:val="clear" w:color="auto" w:fill="FFFFFF"/>
        </w:rPr>
        <w:t>【</w:t>
      </w:r>
      <w:r>
        <w:rPr>
          <w:rFonts w:ascii="Arial" w:hAnsi="Arial" w:cs="Arial" w:hint="eastAsia"/>
          <w:b/>
          <w:color w:val="333333"/>
          <w:sz w:val="22"/>
          <w:shd w:val="clear" w:color="auto" w:fill="FFFFFF"/>
        </w:rPr>
        <w:t>台灣兒童創作組</w:t>
      </w:r>
      <w:r>
        <w:rPr>
          <w:rFonts w:ascii="新細明體" w:hAnsi="新細明體" w:cs="Arial" w:hint="eastAsia"/>
          <w:b/>
          <w:color w:val="333333"/>
          <w:sz w:val="22"/>
          <w:shd w:val="clear" w:color="auto" w:fill="FFFFFF"/>
        </w:rPr>
        <w:t>】</w:t>
      </w:r>
      <w:r w:rsidRPr="00133B49">
        <w:rPr>
          <w:rFonts w:ascii="Arial" w:hAnsi="Arial" w:cs="Arial" w:hint="eastAsia"/>
          <w:b/>
          <w:color w:val="333333"/>
          <w:sz w:val="22"/>
          <w:shd w:val="clear" w:color="auto" w:fill="FFFFFF"/>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172"/>
        <w:gridCol w:w="15"/>
        <w:gridCol w:w="1415"/>
        <w:gridCol w:w="2847"/>
      </w:tblGrid>
      <w:tr w:rsidR="00973B0D" w:rsidRPr="00133B49" w:rsidTr="008C4BA2">
        <w:tc>
          <w:tcPr>
            <w:tcW w:w="8362" w:type="dxa"/>
            <w:gridSpan w:val="5"/>
            <w:tcBorders>
              <w:top w:val="single" w:sz="4" w:space="0" w:color="auto"/>
              <w:left w:val="single" w:sz="4" w:space="0" w:color="auto"/>
              <w:bottom w:val="single" w:sz="4" w:space="0" w:color="auto"/>
              <w:right w:val="single" w:sz="4" w:space="0" w:color="auto"/>
            </w:tcBorders>
            <w:shd w:val="clear" w:color="auto" w:fill="BFBFBF"/>
          </w:tcPr>
          <w:p w:rsidR="00973B0D" w:rsidRPr="00CD71F3" w:rsidRDefault="00973B0D" w:rsidP="008C4BA2">
            <w:pPr>
              <w:rPr>
                <w:rFonts w:ascii="新細明體" w:hAnsi="新細明體" w:cs="Arial"/>
                <w:b/>
                <w:color w:val="000000"/>
                <w:sz w:val="22"/>
              </w:rPr>
            </w:pPr>
            <w:r w:rsidRPr="00133B49">
              <w:rPr>
                <w:rFonts w:ascii="新細明體" w:hAnsi="新細明體" w:cs="Arial" w:hint="eastAsia"/>
                <w:b/>
                <w:color w:val="000000"/>
                <w:sz w:val="22"/>
              </w:rPr>
              <w:t>作品資料</w:t>
            </w:r>
          </w:p>
        </w:tc>
      </w:tr>
      <w:tr w:rsidR="00973B0D" w:rsidRPr="00133B49" w:rsidTr="008C4BA2">
        <w:tc>
          <w:tcPr>
            <w:tcW w:w="1860"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作品名稱</w:t>
            </w:r>
          </w:p>
        </w:tc>
        <w:tc>
          <w:tcPr>
            <w:tcW w:w="2205" w:type="dxa"/>
            <w:gridSpan w:val="2"/>
            <w:shd w:val="clear" w:color="auto" w:fill="auto"/>
          </w:tcPr>
          <w:p w:rsidR="00973B0D" w:rsidRPr="00133B49" w:rsidRDefault="00973B0D" w:rsidP="008C4BA2">
            <w:pPr>
              <w:rPr>
                <w:rFonts w:ascii="Arial" w:hAnsi="Arial" w:cs="Arial"/>
                <w:color w:val="000000"/>
                <w:sz w:val="22"/>
              </w:rPr>
            </w:pPr>
          </w:p>
        </w:tc>
        <w:tc>
          <w:tcPr>
            <w:tcW w:w="142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指導老師</w:t>
            </w:r>
          </w:p>
        </w:tc>
        <w:tc>
          <w:tcPr>
            <w:tcW w:w="28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860"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90"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4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8C4BA2">
        <w:tc>
          <w:tcPr>
            <w:tcW w:w="1860"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502"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Pr="00133B49" w:rsidRDefault="00973B0D" w:rsidP="008C4BA2">
            <w:pPr>
              <w:rPr>
                <w:rFonts w:ascii="Arial" w:hAnsi="Arial" w:cs="Arial"/>
                <w:color w:val="000000"/>
                <w:sz w:val="22"/>
              </w:rPr>
            </w:pPr>
          </w:p>
        </w:tc>
      </w:tr>
      <w:tr w:rsidR="00973B0D" w:rsidRPr="00133B49" w:rsidTr="008C4BA2">
        <w:tc>
          <w:tcPr>
            <w:tcW w:w="8362" w:type="dxa"/>
            <w:gridSpan w:val="5"/>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入圍</w:t>
            </w:r>
            <w:r w:rsidRPr="006D1708">
              <w:rPr>
                <w:rFonts w:ascii="Arial" w:hAnsi="Arial" w:cs="Arial" w:hint="eastAsia"/>
                <w:color w:val="000000"/>
                <w:sz w:val="22"/>
              </w:rPr>
              <w:t>作品是否同意參加本競賽相關推廣巡迴使用</w:t>
            </w:r>
            <w:r w:rsidRPr="006D1708">
              <w:rPr>
                <w:rFonts w:ascii="Arial" w:hAnsi="Arial" w:cs="Arial" w:hint="eastAsia"/>
                <w:color w:val="000000"/>
                <w:sz w:val="22"/>
              </w:rPr>
              <w:t>?</w:t>
            </w:r>
            <w:r>
              <w:rPr>
                <w:rFonts w:ascii="Arial" w:hAnsi="Arial" w:cs="Arial"/>
                <w:color w:val="000000"/>
                <w:sz w:val="22"/>
              </w:rPr>
              <w:t xml:space="preserve"> </w:t>
            </w:r>
            <w:r w:rsidRPr="00133B49">
              <w:rPr>
                <w:rFonts w:ascii="Arial" w:eastAsia="SimHei" w:hAnsi="Arial" w:cs="Arial" w:hint="eastAsia"/>
                <w:sz w:val="22"/>
              </w:rPr>
              <w:t>□</w:t>
            </w:r>
            <w:r>
              <w:rPr>
                <w:rFonts w:ascii="Arial" w:hAnsi="Arial" w:cs="Arial" w:hint="eastAsia"/>
                <w:sz w:val="22"/>
              </w:rPr>
              <w:t>同意</w:t>
            </w:r>
            <w:r w:rsidRPr="00133B49">
              <w:rPr>
                <w:rFonts w:ascii="Arial" w:eastAsia="SimHei" w:hAnsi="Arial" w:cs="Arial" w:hint="eastAsia"/>
                <w:sz w:val="22"/>
              </w:rPr>
              <w:t>□</w:t>
            </w:r>
            <w:r>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8C4BA2">
        <w:tc>
          <w:tcPr>
            <w:tcW w:w="8362" w:type="dxa"/>
            <w:gridSpan w:val="4"/>
            <w:tcBorders>
              <w:bottom w:val="single" w:sz="4" w:space="0" w:color="auto"/>
            </w:tcBorders>
            <w:shd w:val="clear" w:color="auto" w:fill="D9D9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8C4BA2">
        <w:tc>
          <w:tcPr>
            <w:tcW w:w="8366" w:type="dxa"/>
            <w:gridSpan w:val="5"/>
            <w:shd w:val="clear" w:color="auto" w:fill="BFBFBF"/>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與創作團隊之關係</w:t>
            </w:r>
            <w:r>
              <w:rPr>
                <w:rFonts w:ascii="新細明體" w:hAnsi="新細明體" w:cs="Arial" w:hint="eastAsia"/>
                <w:color w:val="000000"/>
                <w:sz w:val="22"/>
              </w:rPr>
              <w:t>：</w:t>
            </w: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hint="eastAsia"/>
              </w:rPr>
              <w:t>已確定取得參賽者之法定代理人同意參加本競賽活動</w:t>
            </w:r>
            <w:r>
              <w:rPr>
                <w:rFonts w:hint="eastAsia"/>
              </w:rPr>
              <w:t xml:space="preserve"> </w:t>
            </w:r>
            <w:r>
              <w:rPr>
                <w:rFonts w:ascii="新細明體" w:hAnsi="新細明體" w:hint="eastAsia"/>
              </w:rPr>
              <w:t>□</w:t>
            </w:r>
            <w:r>
              <w:rPr>
                <w:rFonts w:hint="eastAsia"/>
              </w:rPr>
              <w:t>是</w:t>
            </w:r>
            <w:r>
              <w:rPr>
                <w:rFonts w:hint="eastAsia"/>
              </w:rPr>
              <w:t xml:space="preserve"> </w:t>
            </w:r>
            <w:r>
              <w:rPr>
                <w:rFonts w:ascii="新細明體" w:hAnsi="新細明體" w:hint="eastAsia"/>
              </w:rPr>
              <w:t>□</w:t>
            </w:r>
            <w:r>
              <w:rPr>
                <w:rFonts w:hint="eastAsia"/>
              </w:rPr>
              <w:t>否</w:t>
            </w:r>
          </w:p>
        </w:tc>
      </w:tr>
    </w:tbl>
    <w:p w:rsidR="00973B0D" w:rsidRDefault="00973B0D" w:rsidP="00973B0D">
      <w:pPr>
        <w:jc w:val="both"/>
        <w:rPr>
          <w:rFonts w:ascii="Arial" w:hAnsi="Arial" w:cs="Arial"/>
          <w:color w:val="C0C0C0"/>
          <w:sz w:val="22"/>
        </w:rPr>
      </w:pP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201C7" w:rsidRDefault="00973B0D" w:rsidP="008C4BA2">
            <w:pPr>
              <w:rPr>
                <w:sz w:val="22"/>
              </w:rPr>
            </w:pPr>
            <w:r w:rsidRPr="00A201C7">
              <w:rPr>
                <w:rFonts w:hint="eastAsia"/>
                <w:sz w:val="22"/>
              </w:rPr>
              <w:lastRenderedPageBreak/>
              <w:t>使用權與出版權</w:t>
            </w:r>
          </w:p>
          <w:p w:rsidR="00973B0D" w:rsidRPr="00A201C7" w:rsidRDefault="00973B0D" w:rsidP="008C4BA2">
            <w:pPr>
              <w:rPr>
                <w:sz w:val="22"/>
              </w:rPr>
            </w:pPr>
            <w:r w:rsidRPr="00A201C7">
              <w:rPr>
                <w:rFonts w:hint="eastAsia"/>
                <w:sz w:val="22"/>
              </w:rPr>
              <w:t>●　為頒獎典禮和動畫獎推廣相關活動，凡參賽之動畫影片版權所有人須無償授權影片予主辦單位於台灣及世界各地播映、宣傳及非營利使用。</w:t>
            </w:r>
          </w:p>
          <w:p w:rsidR="00973B0D" w:rsidRPr="00A201C7" w:rsidRDefault="00973B0D" w:rsidP="008C4BA2">
            <w:pPr>
              <w:rPr>
                <w:sz w:val="22"/>
              </w:rPr>
            </w:pPr>
            <w:r w:rsidRPr="00A201C7">
              <w:rPr>
                <w:rFonts w:hint="eastAsia"/>
                <w:sz w:val="22"/>
              </w:rPr>
              <w:t>●　主辦單位有權使用入圍影片</w:t>
            </w:r>
            <w:r w:rsidRPr="00A201C7">
              <w:rPr>
                <w:rFonts w:hint="eastAsia"/>
                <w:sz w:val="22"/>
              </w:rPr>
              <w:t>30</w:t>
            </w:r>
            <w:r w:rsidRPr="00A201C7">
              <w:rPr>
                <w:rFonts w:hint="eastAsia"/>
                <w:sz w:val="22"/>
              </w:rPr>
              <w:t>秒剪輯作為活動宣傳與頒獎典禮使用。</w:t>
            </w:r>
          </w:p>
          <w:p w:rsidR="00973B0D" w:rsidRPr="00A201C7" w:rsidRDefault="00973B0D" w:rsidP="008C4BA2">
            <w:pPr>
              <w:rPr>
                <w:sz w:val="22"/>
              </w:rPr>
            </w:pPr>
            <w:r w:rsidRPr="00A201C7">
              <w:rPr>
                <w:rFonts w:hint="eastAsia"/>
                <w:sz w:val="22"/>
              </w:rPr>
              <w:t>●　得獎影片除於徵獎宣傳期間公開放映外，將在台灣不定期進行公益且非營利性的巡迴播映，服務偏遠地區兒童、社區等之民眾；得獎影片版權所有人須同意無償提供影片予影展主辦單位做上述公益播映使用。</w:t>
            </w:r>
          </w:p>
          <w:p w:rsidR="00973B0D" w:rsidRPr="00A201C7" w:rsidRDefault="00973B0D" w:rsidP="008C4BA2">
            <w:pPr>
              <w:rPr>
                <w:sz w:val="22"/>
              </w:rPr>
            </w:pPr>
            <w:r w:rsidRPr="00A201C7">
              <w:rPr>
                <w:rFonts w:hint="eastAsia"/>
                <w:sz w:val="22"/>
              </w:rPr>
              <w:t>●　凡作品出版成書或影音產品，將與原著作者另定出版合約。</w:t>
            </w:r>
          </w:p>
          <w:p w:rsidR="00973B0D" w:rsidRPr="00A201C7" w:rsidRDefault="00973B0D" w:rsidP="008C4BA2">
            <w:pPr>
              <w:rPr>
                <w:sz w:val="22"/>
              </w:rPr>
            </w:pPr>
          </w:p>
          <w:p w:rsidR="00973B0D" w:rsidRPr="00A201C7" w:rsidRDefault="00973B0D" w:rsidP="008C4BA2">
            <w:pPr>
              <w:rPr>
                <w:sz w:val="22"/>
              </w:rPr>
            </w:pPr>
            <w:r w:rsidRPr="00A201C7">
              <w:rPr>
                <w:rFonts w:hint="eastAsia"/>
                <w:sz w:val="22"/>
              </w:rPr>
              <w:t>著作權注意事項</w:t>
            </w:r>
          </w:p>
          <w:p w:rsidR="00973B0D" w:rsidRPr="00A201C7" w:rsidRDefault="00973B0D" w:rsidP="008C4BA2">
            <w:pPr>
              <w:rPr>
                <w:sz w:val="22"/>
              </w:rPr>
            </w:pPr>
            <w:r w:rsidRPr="00A201C7">
              <w:rPr>
                <w:rFonts w:hint="eastAsia"/>
                <w:sz w:val="22"/>
              </w:rPr>
              <w:t>●　報名者須為影片導演、版權擁有人或已取得版權擁有人之授權。</w:t>
            </w:r>
          </w:p>
          <w:p w:rsidR="00973B0D" w:rsidRDefault="00973B0D" w:rsidP="008C4BA2">
            <w:pPr>
              <w:rPr>
                <w:sz w:val="22"/>
              </w:rPr>
            </w:pPr>
            <w:r w:rsidRPr="00A201C7">
              <w:rPr>
                <w:rFonts w:hint="eastAsia"/>
                <w:sz w:val="22"/>
              </w:rPr>
              <w:t>●　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133B49" w:rsidRDefault="00973B0D" w:rsidP="008C4BA2">
            <w:pPr>
              <w:rPr>
                <w:sz w:val="22"/>
              </w:rPr>
            </w:pPr>
            <w:r w:rsidRPr="00133B49">
              <w:rPr>
                <w:rFonts w:hint="eastAsia"/>
                <w:sz w:val="22"/>
              </w:rPr>
              <w:t>注意事項</w:t>
            </w:r>
          </w:p>
          <w:p w:rsidR="00973B0D" w:rsidRDefault="00973B0D" w:rsidP="00973B0D">
            <w:pPr>
              <w:numPr>
                <w:ilvl w:val="0"/>
                <w:numId w:val="6"/>
              </w:numPr>
              <w:rPr>
                <w:rFonts w:ascii="新細明體" w:hAnsi="新細明體"/>
                <w:sz w:val="22"/>
              </w:rPr>
            </w:pPr>
            <w:r w:rsidRPr="00AD67B5">
              <w:rPr>
                <w:rFonts w:ascii="新細明體" w:hAnsi="新細明體" w:hint="eastAsia"/>
                <w:sz w:val="22"/>
              </w:rPr>
              <w:t xml:space="preserve">報名繳交之影片與資料為本活動公開使用，將不予退還，請自行備份。 </w:t>
            </w:r>
          </w:p>
          <w:p w:rsidR="00973B0D" w:rsidRDefault="00973B0D" w:rsidP="00973B0D">
            <w:pPr>
              <w:numPr>
                <w:ilvl w:val="0"/>
                <w:numId w:val="6"/>
              </w:numPr>
              <w:rPr>
                <w:rFonts w:ascii="新細明體" w:hAnsi="新細明體"/>
                <w:sz w:val="22"/>
              </w:rPr>
            </w:pPr>
            <w:r w:rsidRPr="00AD67B5">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973B0D" w:rsidRPr="00133B49" w:rsidRDefault="00973B0D" w:rsidP="00973B0D">
            <w:pPr>
              <w:numPr>
                <w:ilvl w:val="0"/>
                <w:numId w:val="6"/>
              </w:numPr>
              <w:rPr>
                <w:sz w:val="22"/>
              </w:rPr>
            </w:pPr>
            <w:r w:rsidRPr="00AD67B5">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EF64479"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AB36B57"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0F5DB5" w:rsidRDefault="00973B0D" w:rsidP="00973B0D">
      <w:pPr>
        <w:rPr>
          <w:rFonts w:ascii="Arial" w:hAnsi="Arial" w:cs="Arial"/>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1362E4">
        <w:rPr>
          <w:rFonts w:ascii="Arial" w:hAnsi="Arial" w:cs="Arial"/>
          <w:bCs/>
          <w:color w:val="000000"/>
          <w:kern w:val="0"/>
          <w:sz w:val="18"/>
          <w:szCs w:val="18"/>
        </w:rPr>
        <w:t>(</w:t>
      </w:r>
      <w:r w:rsidRPr="00DA7E46">
        <w:rPr>
          <w:rFonts w:ascii="Arial" w:hAnsi="Arial" w:cs="Arial" w:hint="eastAsia"/>
          <w:bCs/>
          <w:color w:val="000000"/>
          <w:kern w:val="0"/>
          <w:sz w:val="18"/>
          <w:szCs w:val="18"/>
        </w:rPr>
        <w:t>本人願意接受本次競賽徵件辦法相關規定</w:t>
      </w:r>
      <w:r w:rsidRPr="00DA7E46">
        <w:rPr>
          <w:rFonts w:ascii="Arial" w:hAnsi="Arial" w:cs="Arial" w:hint="eastAsia"/>
          <w:bCs/>
          <w:color w:val="000000"/>
          <w:kern w:val="0"/>
          <w:sz w:val="18"/>
          <w:szCs w:val="18"/>
        </w:rPr>
        <w:t>)</w:t>
      </w:r>
    </w:p>
    <w:p w:rsidR="00973B0D" w:rsidRPr="00CD71F3" w:rsidRDefault="00973B0D" w:rsidP="00973B0D"/>
    <w:p w:rsidR="00973B0D" w:rsidRPr="00973B0D" w:rsidRDefault="00973B0D"/>
    <w:sectPr w:rsidR="00973B0D" w:rsidRPr="00973B0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B39" w:rsidRDefault="00573B39" w:rsidP="00B36CF5">
      <w:r>
        <w:separator/>
      </w:r>
    </w:p>
  </w:endnote>
  <w:endnote w:type="continuationSeparator" w:id="0">
    <w:p w:rsidR="00573B39" w:rsidRDefault="00573B39"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D0" w:rsidRDefault="00D74ED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787251" w:rsidRPr="00787251">
          <w:rPr>
            <w:noProof/>
            <w:lang w:val="zh-TW"/>
          </w:rPr>
          <w:t>3</w:t>
        </w:r>
        <w:r>
          <w:fldChar w:fldCharType="end"/>
        </w:r>
      </w:p>
    </w:sdtContent>
  </w:sdt>
  <w:p w:rsidR="00D74ED0" w:rsidRDefault="00D74ED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D0" w:rsidRDefault="00D74E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B39" w:rsidRDefault="00573B39" w:rsidP="00B36CF5">
      <w:r>
        <w:separator/>
      </w:r>
    </w:p>
  </w:footnote>
  <w:footnote w:type="continuationSeparator" w:id="0">
    <w:p w:rsidR="00573B39" w:rsidRDefault="00573B39" w:rsidP="00B36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D0" w:rsidRDefault="00D74ED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EEF" w:rsidRDefault="00B01EEF">
    <w:pPr>
      <w:pStyle w:val="a3"/>
    </w:pPr>
  </w:p>
  <w:p w:rsidR="00B01EEF" w:rsidRDefault="00B01EE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D0" w:rsidRDefault="00D74E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525A5"/>
    <w:rsid w:val="0010081D"/>
    <w:rsid w:val="00203CF2"/>
    <w:rsid w:val="00380A39"/>
    <w:rsid w:val="00465324"/>
    <w:rsid w:val="00572839"/>
    <w:rsid w:val="00573B39"/>
    <w:rsid w:val="00787251"/>
    <w:rsid w:val="008257FC"/>
    <w:rsid w:val="00973B0D"/>
    <w:rsid w:val="00B01EEF"/>
    <w:rsid w:val="00B36CF5"/>
    <w:rsid w:val="00D21DC9"/>
    <w:rsid w:val="00D74E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BD2B9F-52C3-4E9B-9E6A-46A8998E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ser Lin</cp:lastModifiedBy>
  <cp:revision>2</cp:revision>
  <dcterms:created xsi:type="dcterms:W3CDTF">2019-07-31T00:00:00Z</dcterms:created>
  <dcterms:modified xsi:type="dcterms:W3CDTF">2019-07-31T00:00:00Z</dcterms:modified>
</cp:coreProperties>
</file>